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44"/>
      </w:tblGrid>
      <w:tr w:rsidR="002B2CFE" w14:paraId="40C1CE82" w14:textId="77777777" w:rsidTr="002B2CFE">
        <w:tc>
          <w:tcPr>
            <w:tcW w:w="4788" w:type="dxa"/>
            <w:hideMark/>
          </w:tcPr>
          <w:p w14:paraId="7A126A1E" w14:textId="77777777" w:rsidR="002B2CFE" w:rsidRDefault="002B2CFE">
            <w:pPr>
              <w:spacing w:line="360" w:lineRule="auto"/>
              <w:jc w:val="center"/>
              <w:rPr>
                <w:rFonts w:ascii="Times New Roman" w:hAnsi="Times New Roman" w:cs="Times New Roman"/>
                <w:sz w:val="26"/>
                <w:szCs w:val="26"/>
              </w:rPr>
            </w:pPr>
            <w:r>
              <w:rPr>
                <w:rFonts w:ascii="Times New Roman" w:hAnsi="Times New Roman" w:cs="Times New Roman"/>
                <w:sz w:val="26"/>
                <w:szCs w:val="26"/>
              </w:rPr>
              <w:t>TRƯỜNG THPT DƯƠNG VĂN DƯƠNG</w:t>
            </w:r>
          </w:p>
          <w:p w14:paraId="2F7E029A" w14:textId="77777777" w:rsidR="002B2CFE" w:rsidRDefault="002B2CFE">
            <w:pPr>
              <w:spacing w:line="36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TỔ TOÁN</w:t>
            </w:r>
          </w:p>
        </w:tc>
        <w:tc>
          <w:tcPr>
            <w:tcW w:w="5844" w:type="dxa"/>
            <w:hideMark/>
          </w:tcPr>
          <w:p w14:paraId="1036919C"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187CC1F9" w14:textId="77777777" w:rsidR="002B2CFE" w:rsidRDefault="002B2CFE">
            <w:pPr>
              <w:spacing w:line="36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Độc lập – Tự do – Hạnh phúc</w:t>
            </w:r>
          </w:p>
          <w:p w14:paraId="052A3F0F" w14:textId="5C31E54E" w:rsidR="002B2CFE" w:rsidRDefault="002B2CFE">
            <w:pPr>
              <w:spacing w:line="360" w:lineRule="auto"/>
              <w:rPr>
                <w:rFonts w:ascii="Times New Roman" w:hAnsi="Times New Roman" w:cs="Times New Roman"/>
                <w:i/>
                <w:sz w:val="26"/>
                <w:szCs w:val="26"/>
              </w:rPr>
            </w:pPr>
            <w:r>
              <w:rPr>
                <w:rFonts w:ascii="Times New Roman" w:hAnsi="Times New Roman" w:cs="Times New Roman"/>
                <w:sz w:val="26"/>
                <w:szCs w:val="26"/>
              </w:rPr>
              <w:t xml:space="preserve">                 </w:t>
            </w:r>
            <w:r>
              <w:rPr>
                <w:rFonts w:ascii="Times New Roman" w:hAnsi="Times New Roman" w:cs="Times New Roman"/>
                <w:i/>
                <w:sz w:val="26"/>
                <w:szCs w:val="26"/>
              </w:rPr>
              <w:t xml:space="preserve">Nhà Bè, ngày </w:t>
            </w:r>
            <w:r w:rsidR="008F1458">
              <w:rPr>
                <w:rFonts w:ascii="Times New Roman" w:hAnsi="Times New Roman" w:cs="Times New Roman"/>
                <w:i/>
                <w:sz w:val="26"/>
                <w:szCs w:val="26"/>
              </w:rPr>
              <w:t>0</w:t>
            </w:r>
            <w:r>
              <w:rPr>
                <w:rFonts w:ascii="Times New Roman" w:hAnsi="Times New Roman" w:cs="Times New Roman"/>
                <w:i/>
                <w:sz w:val="26"/>
                <w:szCs w:val="26"/>
              </w:rPr>
              <w:t>5 tháng 8 năm 2022</w:t>
            </w:r>
          </w:p>
        </w:tc>
      </w:tr>
    </w:tbl>
    <w:p w14:paraId="661C2392" w14:textId="77777777" w:rsidR="002B2CFE" w:rsidRDefault="002B2CFE" w:rsidP="002B2CFE">
      <w:pPr>
        <w:spacing w:after="0" w:line="360" w:lineRule="auto"/>
        <w:jc w:val="center"/>
        <w:rPr>
          <w:rFonts w:ascii="Times New Roman" w:hAnsi="Times New Roman" w:cs="Times New Roman"/>
          <w:b/>
          <w:sz w:val="26"/>
          <w:szCs w:val="26"/>
        </w:rPr>
      </w:pPr>
    </w:p>
    <w:p w14:paraId="608D89C7" w14:textId="77777777" w:rsidR="002B2CFE" w:rsidRDefault="002B2CFE" w:rsidP="002B2CF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KẾ HOẠCH TỔ CHỨC HỌC TẬP TRẢI NGHIỆM NGOÀI LỚP HỌC</w:t>
      </w:r>
    </w:p>
    <w:p w14:paraId="30EB8D28" w14:textId="51F6546A" w:rsidR="002B2CFE" w:rsidRDefault="002B2CFE" w:rsidP="002B2CF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CHO HỌC SINH KHỐI 10-11 - NĂM HỌC 2022 - 2023</w:t>
      </w:r>
    </w:p>
    <w:p w14:paraId="579306A8" w14:textId="77777777" w:rsidR="002B2CFE" w:rsidRDefault="002B2CFE" w:rsidP="002B2CFE">
      <w:pPr>
        <w:shd w:val="clear" w:color="auto" w:fill="FFFFFF"/>
        <w:spacing w:after="0" w:line="360" w:lineRule="auto"/>
        <w:rPr>
          <w:rFonts w:ascii="Times New Roman" w:eastAsia="Times New Roman" w:hAnsi="Times New Roman" w:cs="Times New Roman"/>
          <w:color w:val="000000"/>
          <w:sz w:val="26"/>
          <w:szCs w:val="26"/>
        </w:rPr>
      </w:pPr>
      <w:r>
        <w:rPr>
          <w:rFonts w:ascii="Times New Roman" w:hAnsi="Times New Roman" w:cs="Times New Roman"/>
          <w:sz w:val="26"/>
          <w:szCs w:val="26"/>
        </w:rPr>
        <w:br/>
      </w:r>
      <w:r>
        <w:rPr>
          <w:rFonts w:ascii="Times New Roman" w:eastAsia="Times New Roman" w:hAnsi="Times New Roman" w:cs="Times New Roman"/>
          <w:color w:val="000000"/>
          <w:sz w:val="26"/>
          <w:szCs w:val="26"/>
        </w:rPr>
        <w:t>Căn cứ</w:t>
      </w:r>
    </w:p>
    <w:p w14:paraId="3E732DAD" w14:textId="23A5300E" w:rsidR="002B2CFE" w:rsidRDefault="002B2CFE" w:rsidP="002B2CFE">
      <w:pPr>
        <w:shd w:val="clear" w:color="auto" w:fill="FFFFFF"/>
        <w:spacing w:after="0" w:line="360" w:lineRule="auto"/>
        <w:ind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ngoài giờ lên lớp và trải nghiệm năm học 2022- 2023 của trường THPT Dương Văn Dương;</w:t>
      </w:r>
    </w:p>
    <w:p w14:paraId="63AC2D19" w14:textId="3DF768C0" w:rsidR="002B2CFE" w:rsidRDefault="002B2CFE" w:rsidP="002B2CFE">
      <w:pPr>
        <w:shd w:val="clear" w:color="auto" w:fill="FFFFFF"/>
        <w:spacing w:after="0" w:line="360" w:lineRule="auto"/>
        <w:ind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Kế hoạch chuyên môn năm học </w:t>
      </w:r>
      <w:r w:rsidR="00467599">
        <w:rPr>
          <w:rFonts w:ascii="Times New Roman" w:eastAsia="Times New Roman" w:hAnsi="Times New Roman" w:cs="Times New Roman"/>
          <w:color w:val="000000"/>
          <w:sz w:val="26"/>
          <w:szCs w:val="26"/>
        </w:rPr>
        <w:t xml:space="preserve">2022- 2023 </w:t>
      </w:r>
      <w:r>
        <w:rPr>
          <w:rFonts w:ascii="Times New Roman" w:eastAsia="Times New Roman" w:hAnsi="Times New Roman" w:cs="Times New Roman"/>
          <w:color w:val="000000"/>
          <w:sz w:val="26"/>
          <w:szCs w:val="26"/>
        </w:rPr>
        <w:t>của Tổ Toán;</w:t>
      </w:r>
    </w:p>
    <w:p w14:paraId="5F4AFD75" w14:textId="0B7DB935" w:rsidR="002B2CFE" w:rsidRDefault="002B2CFE" w:rsidP="002B2CFE">
      <w:pPr>
        <w:shd w:val="clear" w:color="auto" w:fill="FFFFFF"/>
        <w:spacing w:after="0" w:line="360" w:lineRule="auto"/>
        <w:ind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Tổ Toán xây dựng kế hoạch học tập trải nghiệm ngoài lớp học năm học </w:t>
      </w:r>
      <w:r w:rsidR="00467599">
        <w:rPr>
          <w:rFonts w:ascii="Times New Roman" w:eastAsia="Times New Roman" w:hAnsi="Times New Roman" w:cs="Times New Roman"/>
          <w:color w:val="000000"/>
          <w:sz w:val="26"/>
          <w:szCs w:val="26"/>
        </w:rPr>
        <w:t xml:space="preserve">2022- 2023 </w:t>
      </w:r>
      <w:r>
        <w:rPr>
          <w:rFonts w:ascii="Times New Roman" w:eastAsia="Times New Roman" w:hAnsi="Times New Roman" w:cs="Times New Roman"/>
          <w:color w:val="000000"/>
          <w:sz w:val="26"/>
          <w:szCs w:val="26"/>
        </w:rPr>
        <w:t>như sau:</w:t>
      </w:r>
    </w:p>
    <w:p w14:paraId="5AEA687D" w14:textId="77777777" w:rsidR="002B2CFE" w:rsidRDefault="002B2CFE" w:rsidP="002B2CFE">
      <w:pPr>
        <w:spacing w:after="0" w:line="360" w:lineRule="auto"/>
        <w:rPr>
          <w:rFonts w:ascii="Times New Roman" w:hAnsi="Times New Roman" w:cs="Times New Roman"/>
          <w:b/>
          <w:sz w:val="26"/>
          <w:szCs w:val="26"/>
        </w:rPr>
      </w:pPr>
      <w:r>
        <w:rPr>
          <w:rFonts w:ascii="Times New Roman" w:hAnsi="Times New Roman" w:cs="Times New Roman"/>
          <w:b/>
          <w:sz w:val="26"/>
          <w:szCs w:val="26"/>
        </w:rPr>
        <w:t>1. Mục tiêu giáo dục:</w:t>
      </w:r>
    </w:p>
    <w:p w14:paraId="6DB76E55" w14:textId="77777777" w:rsidR="002B2CFE" w:rsidRDefault="002B2CFE" w:rsidP="002B2CFE">
      <w:pPr>
        <w:spacing w:after="0" w:line="360" w:lineRule="auto"/>
        <w:ind w:firstLine="426"/>
        <w:rPr>
          <w:rFonts w:ascii="Times New Roman" w:hAnsi="Times New Roman" w:cs="Times New Roman"/>
          <w:sz w:val="26"/>
          <w:szCs w:val="26"/>
        </w:rPr>
      </w:pPr>
      <w:r>
        <w:rPr>
          <w:rFonts w:ascii="Times New Roman" w:hAnsi="Times New Roman" w:cs="Times New Roman"/>
          <w:sz w:val="26"/>
          <w:szCs w:val="26"/>
        </w:rPr>
        <w:t>- Rèn các kĩ năng, hình thành và phát triển các năng lực, bồi đắp các phẩm chất cho học sinh. Giúp cho học sinh tích cực nghiên cứu, tìm ra những giải pháp mới, sáng tạo những cái mới trên cơ sở kiến thức học trên nhà trường và những gì trải qua trong hoạt động thực tiễn, từ đó hình thành ý thức, phẩm chất, kỹ năng sống và năng lực cho học sinh.</w:t>
      </w:r>
    </w:p>
    <w:p w14:paraId="31109470" w14:textId="110EA7FF" w:rsidR="002B2CFE" w:rsidRDefault="002B2CFE" w:rsidP="002B2CFE">
      <w:pPr>
        <w:spacing w:after="0" w:line="360" w:lineRule="auto"/>
        <w:ind w:firstLine="426"/>
        <w:rPr>
          <w:rFonts w:ascii="Times New Roman" w:hAnsi="Times New Roman" w:cs="Times New Roman"/>
          <w:sz w:val="26"/>
          <w:szCs w:val="26"/>
        </w:rPr>
      </w:pPr>
      <w:r>
        <w:rPr>
          <w:rFonts w:ascii="Times New Roman" w:hAnsi="Times New Roman" w:cs="Times New Roman"/>
          <w:sz w:val="26"/>
          <w:szCs w:val="26"/>
        </w:rPr>
        <w:t>- Tạo cho học sinh tính chủ động để tham gia vào các khâu của quá trình học tập, học sinh được bày tỏ quan điểm, ý tưởng, được đánh giá và lựa chọn ý tưởng hoạt động; được thể hiện</w:t>
      </w:r>
      <w:r w:rsidR="008F1458">
        <w:rPr>
          <w:rFonts w:ascii="Times New Roman" w:hAnsi="Times New Roman" w:cs="Times New Roman"/>
          <w:sz w:val="26"/>
          <w:szCs w:val="26"/>
        </w:rPr>
        <w:t xml:space="preserve"> </w:t>
      </w:r>
      <w:r>
        <w:rPr>
          <w:rFonts w:ascii="Times New Roman" w:hAnsi="Times New Roman" w:cs="Times New Roman"/>
          <w:sz w:val="26"/>
          <w:szCs w:val="26"/>
        </w:rPr>
        <w:t>và tự khẳng định bản thân thông qua hoạt động nhóm. Từ đó, hình thành và phát triển cho học sinh những giá trị sống và năng lực cần thiết.</w:t>
      </w:r>
    </w:p>
    <w:p w14:paraId="641B5358" w14:textId="77777777" w:rsidR="002B2CFE" w:rsidRDefault="002B2CFE" w:rsidP="002B2CFE">
      <w:pPr>
        <w:spacing w:after="0" w:line="360" w:lineRule="auto"/>
        <w:ind w:firstLine="426"/>
        <w:rPr>
          <w:rFonts w:ascii="Times New Roman" w:hAnsi="Times New Roman" w:cs="Times New Roman"/>
          <w:sz w:val="26"/>
          <w:szCs w:val="26"/>
        </w:rPr>
      </w:pPr>
      <w:r>
        <w:rPr>
          <w:rFonts w:ascii="Times New Roman" w:hAnsi="Times New Roman" w:cs="Times New Roman"/>
          <w:sz w:val="26"/>
          <w:szCs w:val="26"/>
        </w:rPr>
        <w:t>- Học sinh hiểu và vận dụng được việc ứng dụng của Toán học vào thực tế.</w:t>
      </w:r>
    </w:p>
    <w:p w14:paraId="07593BD3" w14:textId="77777777" w:rsidR="002B2CFE" w:rsidRDefault="002B2CFE" w:rsidP="002B2CFE">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2. Nội dung: </w:t>
      </w:r>
      <w:r>
        <w:rPr>
          <w:rFonts w:ascii="Times New Roman" w:hAnsi="Times New Roman" w:cs="Times New Roman"/>
          <w:sz w:val="26"/>
          <w:szCs w:val="26"/>
        </w:rPr>
        <w:t>Tên chuyên đề:</w:t>
      </w:r>
      <w:r>
        <w:rPr>
          <w:rFonts w:ascii="Times New Roman" w:hAnsi="Times New Roman" w:cs="Times New Roman"/>
          <w:b/>
          <w:sz w:val="26"/>
          <w:szCs w:val="26"/>
        </w:rPr>
        <w:t xml:space="preserve"> “ VẬN ĐỘNG CÙNG TOÁN HỌC”</w:t>
      </w:r>
    </w:p>
    <w:p w14:paraId="0558D3DD" w14:textId="3A5C230B"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2.1. Thời gian:</w:t>
      </w:r>
      <w:r>
        <w:rPr>
          <w:rFonts w:ascii="Times New Roman" w:hAnsi="Times New Roman" w:cs="Times New Roman"/>
          <w:sz w:val="26"/>
          <w:szCs w:val="26"/>
        </w:rPr>
        <w:t xml:space="preserve"> Sáng thứ</w:t>
      </w:r>
      <w:r w:rsidR="00467599">
        <w:rPr>
          <w:rFonts w:ascii="Times New Roman" w:hAnsi="Times New Roman" w:cs="Times New Roman"/>
          <w:sz w:val="26"/>
          <w:szCs w:val="26"/>
        </w:rPr>
        <w:t xml:space="preserve"> 7</w:t>
      </w:r>
      <w:r>
        <w:rPr>
          <w:rFonts w:ascii="Times New Roman" w:hAnsi="Times New Roman" w:cs="Times New Roman"/>
          <w:sz w:val="26"/>
          <w:szCs w:val="26"/>
        </w:rPr>
        <w:t xml:space="preserve"> ngày </w:t>
      </w:r>
      <w:r w:rsidR="00467599">
        <w:rPr>
          <w:rFonts w:ascii="Times New Roman" w:hAnsi="Times New Roman" w:cs="Times New Roman"/>
          <w:sz w:val="26"/>
          <w:szCs w:val="26"/>
        </w:rPr>
        <w:t>2</w:t>
      </w:r>
      <w:r w:rsidR="00505634">
        <w:rPr>
          <w:rFonts w:ascii="Times New Roman" w:hAnsi="Times New Roman" w:cs="Times New Roman"/>
          <w:sz w:val="26"/>
          <w:szCs w:val="26"/>
        </w:rPr>
        <w:t>5</w:t>
      </w:r>
      <w:r>
        <w:rPr>
          <w:rFonts w:ascii="Times New Roman" w:hAnsi="Times New Roman" w:cs="Times New Roman"/>
          <w:sz w:val="26"/>
          <w:szCs w:val="26"/>
        </w:rPr>
        <w:t xml:space="preserve"> tháng </w:t>
      </w:r>
      <w:r w:rsidR="00505634">
        <w:rPr>
          <w:rFonts w:ascii="Times New Roman" w:hAnsi="Times New Roman" w:cs="Times New Roman"/>
          <w:sz w:val="26"/>
          <w:szCs w:val="26"/>
        </w:rPr>
        <w:t>3</w:t>
      </w:r>
      <w:r>
        <w:rPr>
          <w:rFonts w:ascii="Times New Roman" w:hAnsi="Times New Roman" w:cs="Times New Roman"/>
          <w:sz w:val="26"/>
          <w:szCs w:val="26"/>
        </w:rPr>
        <w:t xml:space="preserve"> năm 202</w:t>
      </w:r>
      <w:r w:rsidR="00505634">
        <w:rPr>
          <w:rFonts w:ascii="Times New Roman" w:hAnsi="Times New Roman" w:cs="Times New Roman"/>
          <w:sz w:val="26"/>
          <w:szCs w:val="26"/>
        </w:rPr>
        <w:t>3</w:t>
      </w:r>
    </w:p>
    <w:p w14:paraId="3BC48054" w14:textId="77777777"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2.2. Địa điểm học tập trải nghiệm:</w:t>
      </w:r>
      <w:r>
        <w:rPr>
          <w:rFonts w:ascii="Times New Roman" w:hAnsi="Times New Roman" w:cs="Times New Roman"/>
          <w:sz w:val="26"/>
          <w:szCs w:val="26"/>
        </w:rPr>
        <w:t xml:space="preserve"> Sân trường</w:t>
      </w:r>
    </w:p>
    <w:p w14:paraId="7C7BF572" w14:textId="77777777"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2.3. Đối tượng:</w:t>
      </w:r>
      <w:r>
        <w:rPr>
          <w:rFonts w:ascii="Times New Roman" w:hAnsi="Times New Roman" w:cs="Times New Roman"/>
          <w:sz w:val="26"/>
          <w:szCs w:val="26"/>
        </w:rPr>
        <w:t> Toàn thể học sinh các lớp 10-11 .</w:t>
      </w:r>
    </w:p>
    <w:p w14:paraId="3A841BF0" w14:textId="43FEBE65"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2.4. Thành phần tham gia:</w:t>
      </w:r>
      <w:r>
        <w:rPr>
          <w:rFonts w:ascii="Times New Roman" w:hAnsi="Times New Roman" w:cs="Times New Roman"/>
          <w:sz w:val="26"/>
          <w:szCs w:val="26"/>
        </w:rPr>
        <w:t xml:space="preserve"> Ban giám hiệu, các thành viên tổ Toán, giám thị, </w:t>
      </w:r>
      <w:r w:rsidR="008F1458">
        <w:rPr>
          <w:rFonts w:ascii="Times New Roman" w:hAnsi="Times New Roman" w:cs="Times New Roman"/>
          <w:sz w:val="26"/>
          <w:szCs w:val="26"/>
        </w:rPr>
        <w:t>Đoàn thanh niên</w:t>
      </w:r>
      <w:r>
        <w:rPr>
          <w:rFonts w:ascii="Times New Roman" w:hAnsi="Times New Roman" w:cs="Times New Roman"/>
          <w:sz w:val="26"/>
          <w:szCs w:val="26"/>
        </w:rPr>
        <w:t>.</w:t>
      </w:r>
    </w:p>
    <w:p w14:paraId="79309409" w14:textId="77777777" w:rsidR="002B2CFE" w:rsidRDefault="002B2CFE" w:rsidP="002B2CFE">
      <w:pPr>
        <w:spacing w:after="0"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2.5. Hình thức: </w:t>
      </w:r>
    </w:p>
    <w:p w14:paraId="57AC12E8" w14:textId="7E83E9DA" w:rsidR="002B2CFE" w:rsidRDefault="002B2CFE" w:rsidP="002B2CFE">
      <w:pPr>
        <w:pStyle w:val="ListParagraph"/>
        <w:numPr>
          <w:ilvl w:val="0"/>
          <w:numId w:val="1"/>
        </w:num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sz w:val="26"/>
          <w:szCs w:val="26"/>
        </w:rPr>
        <w:t>Mỗi lớp chọn 5 học sinh lập thành 1 đội.</w:t>
      </w:r>
      <w:r>
        <w:rPr>
          <w:rFonts w:ascii="Times New Roman" w:hAnsi="Times New Roman" w:cs="Times New Roman"/>
          <w:bCs/>
          <w:kern w:val="36"/>
          <w:sz w:val="26"/>
          <w:szCs w:val="26"/>
        </w:rPr>
        <w:t xml:space="preserve"> </w:t>
      </w:r>
      <w:r w:rsidR="0005608D">
        <w:rPr>
          <w:rFonts w:ascii="Times New Roman" w:hAnsi="Times New Roman" w:cs="Times New Roman"/>
          <w:bCs/>
          <w:kern w:val="36"/>
          <w:sz w:val="26"/>
          <w:szCs w:val="26"/>
        </w:rPr>
        <w:t>26</w:t>
      </w:r>
      <w:r>
        <w:rPr>
          <w:rFonts w:ascii="Times New Roman" w:hAnsi="Times New Roman" w:cs="Times New Roman"/>
          <w:bCs/>
          <w:kern w:val="36"/>
          <w:sz w:val="26"/>
          <w:szCs w:val="26"/>
        </w:rPr>
        <w:t xml:space="preserve"> đội cùng tham gia thử thách ở 5 </w:t>
      </w:r>
      <w:r w:rsidR="00950D45">
        <w:rPr>
          <w:rFonts w:ascii="Times New Roman" w:hAnsi="Times New Roman" w:cs="Times New Roman"/>
          <w:bCs/>
          <w:kern w:val="36"/>
          <w:sz w:val="26"/>
          <w:szCs w:val="26"/>
        </w:rPr>
        <w:t>hoạt động. Sau mỗi hoạt động, mỗi đội sẽ được tính điểm và tổng điểm sau 5 hoạt động cao nhất là đội chiến thắng.</w:t>
      </w:r>
    </w:p>
    <w:p w14:paraId="7F5E2F03" w14:textId="0B4882F9" w:rsidR="002B2CFE" w:rsidRDefault="002B2CFE" w:rsidP="002B2CFE">
      <w:pPr>
        <w:pStyle w:val="ListParagraph"/>
        <w:numPr>
          <w:ilvl w:val="0"/>
          <w:numId w:val="1"/>
        </w:num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 xml:space="preserve">Ngày </w:t>
      </w:r>
      <w:r w:rsidR="00505634">
        <w:rPr>
          <w:rFonts w:ascii="Times New Roman" w:hAnsi="Times New Roman" w:cs="Times New Roman"/>
          <w:bCs/>
          <w:kern w:val="36"/>
          <w:sz w:val="26"/>
          <w:szCs w:val="26"/>
        </w:rPr>
        <w:t>20</w:t>
      </w:r>
      <w:r>
        <w:rPr>
          <w:rFonts w:ascii="Times New Roman" w:hAnsi="Times New Roman" w:cs="Times New Roman"/>
          <w:bCs/>
          <w:kern w:val="36"/>
          <w:sz w:val="26"/>
          <w:szCs w:val="26"/>
        </w:rPr>
        <w:t>/</w:t>
      </w:r>
      <w:r w:rsidR="00505634">
        <w:rPr>
          <w:rFonts w:ascii="Times New Roman" w:hAnsi="Times New Roman" w:cs="Times New Roman"/>
          <w:bCs/>
          <w:kern w:val="36"/>
          <w:sz w:val="26"/>
          <w:szCs w:val="26"/>
        </w:rPr>
        <w:t>3</w:t>
      </w:r>
      <w:r>
        <w:rPr>
          <w:rFonts w:ascii="Times New Roman" w:hAnsi="Times New Roman" w:cs="Times New Roman"/>
          <w:bCs/>
          <w:kern w:val="36"/>
          <w:sz w:val="26"/>
          <w:szCs w:val="26"/>
        </w:rPr>
        <w:t>/202</w:t>
      </w:r>
      <w:r w:rsidR="00505634">
        <w:rPr>
          <w:rFonts w:ascii="Times New Roman" w:hAnsi="Times New Roman" w:cs="Times New Roman"/>
          <w:bCs/>
          <w:kern w:val="36"/>
          <w:sz w:val="26"/>
          <w:szCs w:val="26"/>
        </w:rPr>
        <w:t>3</w:t>
      </w:r>
      <w:r>
        <w:rPr>
          <w:rFonts w:ascii="Times New Roman" w:hAnsi="Times New Roman" w:cs="Times New Roman"/>
          <w:bCs/>
          <w:kern w:val="36"/>
          <w:sz w:val="26"/>
          <w:szCs w:val="26"/>
        </w:rPr>
        <w:t>: họp tất cả các đội trưởng hướng dẫn thể lệ, hình thức tham gia cuộc thi.</w:t>
      </w:r>
    </w:p>
    <w:p w14:paraId="5B3E7309" w14:textId="75D25288" w:rsidR="002B2CFE" w:rsidRDefault="002B2CFE" w:rsidP="002B2CFE">
      <w:pPr>
        <w:pStyle w:val="ListParagraph"/>
        <w:numPr>
          <w:ilvl w:val="0"/>
          <w:numId w:val="1"/>
        </w:num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 xml:space="preserve">Ngày </w:t>
      </w:r>
      <w:r w:rsidR="00735D8F">
        <w:rPr>
          <w:rFonts w:ascii="Times New Roman" w:hAnsi="Times New Roman" w:cs="Times New Roman"/>
          <w:bCs/>
          <w:kern w:val="36"/>
          <w:sz w:val="26"/>
          <w:szCs w:val="26"/>
        </w:rPr>
        <w:t>2</w:t>
      </w:r>
      <w:r w:rsidR="00505634">
        <w:rPr>
          <w:rFonts w:ascii="Times New Roman" w:hAnsi="Times New Roman" w:cs="Times New Roman"/>
          <w:bCs/>
          <w:kern w:val="36"/>
          <w:sz w:val="26"/>
          <w:szCs w:val="26"/>
        </w:rPr>
        <w:t>5</w:t>
      </w:r>
      <w:r>
        <w:rPr>
          <w:rFonts w:ascii="Times New Roman" w:hAnsi="Times New Roman" w:cs="Times New Roman"/>
          <w:bCs/>
          <w:kern w:val="36"/>
          <w:sz w:val="26"/>
          <w:szCs w:val="26"/>
        </w:rPr>
        <w:t>/</w:t>
      </w:r>
      <w:r w:rsidR="00505634">
        <w:rPr>
          <w:rFonts w:ascii="Times New Roman" w:hAnsi="Times New Roman" w:cs="Times New Roman"/>
          <w:bCs/>
          <w:kern w:val="36"/>
          <w:sz w:val="26"/>
          <w:szCs w:val="26"/>
        </w:rPr>
        <w:t>3</w:t>
      </w:r>
      <w:r>
        <w:rPr>
          <w:rFonts w:ascii="Times New Roman" w:hAnsi="Times New Roman" w:cs="Times New Roman"/>
          <w:bCs/>
          <w:kern w:val="36"/>
          <w:sz w:val="26"/>
          <w:szCs w:val="26"/>
        </w:rPr>
        <w:t>/</w:t>
      </w:r>
      <w:r w:rsidR="00950D45">
        <w:rPr>
          <w:rFonts w:ascii="Times New Roman" w:hAnsi="Times New Roman" w:cs="Times New Roman"/>
          <w:bCs/>
          <w:kern w:val="36"/>
          <w:sz w:val="26"/>
          <w:szCs w:val="26"/>
        </w:rPr>
        <w:t xml:space="preserve"> </w:t>
      </w:r>
      <w:r>
        <w:rPr>
          <w:rFonts w:ascii="Times New Roman" w:hAnsi="Times New Roman" w:cs="Times New Roman"/>
          <w:bCs/>
          <w:kern w:val="36"/>
          <w:sz w:val="26"/>
          <w:szCs w:val="26"/>
        </w:rPr>
        <w:t>202</w:t>
      </w:r>
      <w:r w:rsidR="00505634">
        <w:rPr>
          <w:rFonts w:ascii="Times New Roman" w:hAnsi="Times New Roman" w:cs="Times New Roman"/>
          <w:bCs/>
          <w:kern w:val="36"/>
          <w:sz w:val="26"/>
          <w:szCs w:val="26"/>
        </w:rPr>
        <w:t>3</w:t>
      </w:r>
      <w:r>
        <w:rPr>
          <w:rFonts w:ascii="Times New Roman" w:hAnsi="Times New Roman" w:cs="Times New Roman"/>
          <w:bCs/>
          <w:kern w:val="36"/>
          <w:sz w:val="26"/>
          <w:szCs w:val="26"/>
        </w:rPr>
        <w:t xml:space="preserve">: tất cả các đội tập trung tại sân trường tham gia cuộc thi. </w:t>
      </w:r>
    </w:p>
    <w:p w14:paraId="05CFFE4F" w14:textId="0DC9876C" w:rsidR="002B2CFE" w:rsidRDefault="002B2CFE" w:rsidP="002B2CFE">
      <w:pPr>
        <w:spacing w:after="0" w:line="360" w:lineRule="auto"/>
        <w:jc w:val="both"/>
        <w:outlineLvl w:val="1"/>
        <w:rPr>
          <w:rFonts w:ascii="Times New Roman" w:hAnsi="Times New Roman" w:cs="Times New Roman"/>
          <w:b/>
          <w:bCs/>
          <w:kern w:val="36"/>
          <w:sz w:val="26"/>
          <w:szCs w:val="26"/>
        </w:rPr>
      </w:pPr>
      <w:r>
        <w:rPr>
          <w:rFonts w:ascii="Times New Roman" w:hAnsi="Times New Roman" w:cs="Times New Roman"/>
          <w:b/>
          <w:bCs/>
          <w:kern w:val="36"/>
          <w:sz w:val="26"/>
          <w:szCs w:val="26"/>
        </w:rPr>
        <w:t xml:space="preserve">- </w:t>
      </w:r>
      <w:r w:rsidR="00950D45">
        <w:rPr>
          <w:rFonts w:ascii="Times New Roman" w:hAnsi="Times New Roman" w:cs="Times New Roman"/>
          <w:b/>
          <w:bCs/>
          <w:kern w:val="36"/>
          <w:sz w:val="26"/>
          <w:szCs w:val="26"/>
        </w:rPr>
        <w:t>HOẠT ĐỘNG 1</w:t>
      </w:r>
      <w:r>
        <w:rPr>
          <w:rFonts w:ascii="Times New Roman" w:hAnsi="Times New Roman" w:cs="Times New Roman"/>
          <w:bCs/>
          <w:kern w:val="36"/>
          <w:sz w:val="26"/>
          <w:szCs w:val="26"/>
        </w:rPr>
        <w:t xml:space="preserve">: </w:t>
      </w:r>
      <w:r>
        <w:rPr>
          <w:rFonts w:ascii="Times New Roman" w:hAnsi="Times New Roman" w:cs="Times New Roman"/>
          <w:b/>
          <w:bCs/>
          <w:kern w:val="36"/>
          <w:sz w:val="26"/>
          <w:szCs w:val="26"/>
        </w:rPr>
        <w:t>“MÀU SẮC TOÁN HỌC”</w:t>
      </w:r>
    </w:p>
    <w:p w14:paraId="175BCE9B" w14:textId="77777777" w:rsidR="002B2CFE" w:rsidRDefault="002B2CFE" w:rsidP="004C3E0A">
      <w:pPr>
        <w:spacing w:after="0" w:line="360" w:lineRule="auto"/>
        <w:ind w:firstLine="567"/>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Mỗi đội được cung cấp giấy A3, bút màu (xanh, đen, đỏ), kéo. Dựa trên các dụng cụ đã được trang bị, mỗi đội trang trí bảng tên của đội mình sao cho mang màu sắc của Toán học. Hô vang được khẩu hiệu của mình.</w:t>
      </w:r>
    </w:p>
    <w:p w14:paraId="3811C2BC" w14:textId="1EDAF1D3" w:rsidR="002B2CFE" w:rsidRDefault="002B2CFE" w:rsidP="002B2CFE">
      <w:p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BGK chấm điểm dựa vào:</w:t>
      </w:r>
    </w:p>
    <w:p w14:paraId="1C688981" w14:textId="507BE9EB" w:rsidR="002B2CFE" w:rsidRDefault="002B2CFE" w:rsidP="002B2CFE">
      <w:pPr>
        <w:pStyle w:val="ListParagraph"/>
        <w:numPr>
          <w:ilvl w:val="0"/>
          <w:numId w:val="2"/>
        </w:num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Tên ý nghĩa, phù hợp: 30 điểm</w:t>
      </w:r>
    </w:p>
    <w:p w14:paraId="716FE038" w14:textId="77777777" w:rsidR="002B2CFE" w:rsidRDefault="002B2CFE" w:rsidP="002B2CFE">
      <w:pPr>
        <w:pStyle w:val="ListParagraph"/>
        <w:numPr>
          <w:ilvl w:val="0"/>
          <w:numId w:val="2"/>
        </w:num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Trang trí đẹp, bắt mắt (có liên quan đến kí hiệu Toán): 20 điểm</w:t>
      </w:r>
    </w:p>
    <w:p w14:paraId="6BF9B3AF" w14:textId="3CC9B40A" w:rsidR="002B2CFE" w:rsidRDefault="002B2CFE" w:rsidP="002B2CFE">
      <w:pPr>
        <w:pStyle w:val="ListParagraph"/>
        <w:numPr>
          <w:ilvl w:val="0"/>
          <w:numId w:val="2"/>
        </w:numPr>
        <w:spacing w:after="0" w:line="360" w:lineRule="auto"/>
        <w:jc w:val="both"/>
        <w:outlineLvl w:val="1"/>
        <w:rPr>
          <w:rFonts w:ascii="Times New Roman" w:hAnsi="Times New Roman" w:cs="Times New Roman"/>
          <w:bCs/>
          <w:kern w:val="36"/>
          <w:sz w:val="26"/>
          <w:szCs w:val="26"/>
        </w:rPr>
      </w:pPr>
      <w:r>
        <w:rPr>
          <w:rFonts w:ascii="Times New Roman" w:hAnsi="Times New Roman" w:cs="Times New Roman"/>
          <w:bCs/>
          <w:kern w:val="36"/>
          <w:sz w:val="26"/>
          <w:szCs w:val="26"/>
        </w:rPr>
        <w:t>Khẩu hiệu hay: 10 điểm</w:t>
      </w:r>
    </w:p>
    <w:p w14:paraId="74D3FB8F" w14:textId="27BDB2D6" w:rsidR="003E29E7" w:rsidRDefault="002B2CFE" w:rsidP="002B2CFE">
      <w:pPr>
        <w:spacing w:after="0" w:line="360" w:lineRule="auto"/>
        <w:rPr>
          <w:rFonts w:ascii="Times New Roman" w:hAnsi="Times New Roman" w:cs="Times New Roman"/>
          <w:bCs/>
          <w:kern w:val="36"/>
          <w:sz w:val="26"/>
          <w:szCs w:val="26"/>
        </w:rPr>
      </w:pPr>
      <w:r>
        <w:rPr>
          <w:rFonts w:ascii="Times New Roman" w:hAnsi="Times New Roman" w:cs="Times New Roman"/>
          <w:b/>
          <w:sz w:val="26"/>
          <w:szCs w:val="26"/>
        </w:rPr>
        <w:t xml:space="preserve">- </w:t>
      </w:r>
      <w:r w:rsidR="00950D45">
        <w:rPr>
          <w:rFonts w:ascii="Times New Roman" w:hAnsi="Times New Roman" w:cs="Times New Roman"/>
          <w:b/>
          <w:sz w:val="26"/>
          <w:szCs w:val="26"/>
        </w:rPr>
        <w:t>HOẠT ĐỘNG 2</w:t>
      </w:r>
      <w:r>
        <w:rPr>
          <w:rFonts w:ascii="Times New Roman" w:hAnsi="Times New Roman" w:cs="Times New Roman"/>
          <w:b/>
          <w:sz w:val="26"/>
          <w:szCs w:val="26"/>
        </w:rPr>
        <w:t>:</w:t>
      </w:r>
      <w:r>
        <w:rPr>
          <w:rFonts w:ascii="Times New Roman" w:hAnsi="Times New Roman" w:cs="Times New Roman"/>
          <w:sz w:val="26"/>
          <w:szCs w:val="26"/>
        </w:rPr>
        <w:t xml:space="preserve"> </w:t>
      </w:r>
      <w:r>
        <w:rPr>
          <w:rFonts w:ascii="Times New Roman" w:hAnsi="Times New Roman" w:cs="Times New Roman"/>
          <w:b/>
          <w:bCs/>
          <w:kern w:val="36"/>
          <w:sz w:val="26"/>
          <w:szCs w:val="26"/>
        </w:rPr>
        <w:t>“</w:t>
      </w:r>
      <w:r w:rsidR="003E29E7">
        <w:rPr>
          <w:rFonts w:ascii="Times New Roman" w:hAnsi="Times New Roman" w:cs="Times New Roman"/>
          <w:b/>
          <w:bCs/>
          <w:kern w:val="36"/>
          <w:sz w:val="26"/>
          <w:szCs w:val="26"/>
        </w:rPr>
        <w:t>GIẢI TRÍ TOÁN HỌC</w:t>
      </w:r>
      <w:r>
        <w:rPr>
          <w:rFonts w:ascii="Times New Roman" w:hAnsi="Times New Roman" w:cs="Times New Roman"/>
          <w:b/>
          <w:bCs/>
          <w:kern w:val="36"/>
          <w:sz w:val="26"/>
          <w:szCs w:val="26"/>
        </w:rPr>
        <w:t>”</w:t>
      </w:r>
      <w:r>
        <w:rPr>
          <w:rFonts w:ascii="Times New Roman" w:hAnsi="Times New Roman" w:cs="Times New Roman"/>
          <w:bCs/>
          <w:kern w:val="36"/>
          <w:sz w:val="26"/>
          <w:szCs w:val="26"/>
        </w:rPr>
        <w:t xml:space="preserve"> </w:t>
      </w:r>
    </w:p>
    <w:p w14:paraId="33827E6E" w14:textId="3FB47B5E" w:rsidR="003E29E7" w:rsidRDefault="003E29E7" w:rsidP="004C3E0A">
      <w:pPr>
        <w:spacing w:after="0" w:line="360" w:lineRule="auto"/>
        <w:ind w:firstLine="567"/>
        <w:rPr>
          <w:rFonts w:ascii="Times New Roman" w:hAnsi="Times New Roman" w:cs="Times New Roman"/>
          <w:bCs/>
          <w:kern w:val="36"/>
          <w:sz w:val="26"/>
          <w:szCs w:val="26"/>
        </w:rPr>
      </w:pPr>
      <w:r>
        <w:rPr>
          <w:rFonts w:ascii="Times New Roman" w:hAnsi="Times New Roman" w:cs="Times New Roman"/>
          <w:bCs/>
          <w:kern w:val="36"/>
          <w:sz w:val="26"/>
          <w:szCs w:val="26"/>
        </w:rPr>
        <w:t>Mỗi đội có 5 lượt chơi</w:t>
      </w:r>
      <w:r w:rsidR="007833D2">
        <w:rPr>
          <w:rFonts w:ascii="Times New Roman" w:hAnsi="Times New Roman" w:cs="Times New Roman"/>
          <w:bCs/>
          <w:kern w:val="36"/>
          <w:sz w:val="26"/>
          <w:szCs w:val="26"/>
        </w:rPr>
        <w:t xml:space="preserve">. Mỗi lượt chơi có 1 thành viên tham gia. BTC gieo 3 con xúc sắc và yêu cầu HS tham gia thực hiện phép tính (cộng – trừ - nhân - chia). Ghi kết quả vào bảng. </w:t>
      </w:r>
    </w:p>
    <w:p w14:paraId="5E53D96A" w14:textId="5205DCA4" w:rsidR="002B2CFE" w:rsidRPr="007833D2" w:rsidRDefault="007833D2" w:rsidP="004C3E0A">
      <w:pPr>
        <w:spacing w:after="0" w:line="360" w:lineRule="auto"/>
        <w:ind w:firstLine="567"/>
        <w:rPr>
          <w:rFonts w:ascii="Times New Roman" w:hAnsi="Times New Roman" w:cs="Times New Roman"/>
          <w:bCs/>
          <w:kern w:val="36"/>
          <w:sz w:val="26"/>
          <w:szCs w:val="26"/>
        </w:rPr>
      </w:pPr>
      <w:r>
        <w:rPr>
          <w:rFonts w:ascii="Times New Roman" w:hAnsi="Times New Roman" w:cs="Times New Roman"/>
          <w:bCs/>
          <w:kern w:val="36"/>
          <w:sz w:val="26"/>
          <w:szCs w:val="26"/>
        </w:rPr>
        <w:t xml:space="preserve">Mỗi đáp án đúng 5 điểm, sai 0 điểm. </w:t>
      </w:r>
      <w:r>
        <w:rPr>
          <w:rFonts w:ascii="Times New Roman" w:hAnsi="Times New Roman" w:cs="Times New Roman"/>
          <w:bCs/>
          <w:iCs/>
          <w:color w:val="000000"/>
          <w:sz w:val="26"/>
          <w:szCs w:val="26"/>
        </w:rPr>
        <w:t>Tổng điểm của các thành viên là điểm của từng đội.</w:t>
      </w:r>
    </w:p>
    <w:p w14:paraId="51C8AB59" w14:textId="4EF7A02B" w:rsidR="002B2CFE" w:rsidRDefault="002B2CFE" w:rsidP="002B2CFE">
      <w:pPr>
        <w:spacing w:after="0" w:line="360" w:lineRule="auto"/>
        <w:rPr>
          <w:rFonts w:ascii="Times New Roman" w:hAnsi="Times New Roman" w:cs="Times New Roman"/>
          <w:bCs/>
          <w:kern w:val="36"/>
          <w:sz w:val="26"/>
          <w:szCs w:val="26"/>
        </w:rPr>
      </w:pPr>
      <w:r>
        <w:rPr>
          <w:rFonts w:ascii="Times New Roman" w:hAnsi="Times New Roman" w:cs="Times New Roman"/>
          <w:b/>
          <w:sz w:val="26"/>
          <w:szCs w:val="26"/>
        </w:rPr>
        <w:t xml:space="preserve">- </w:t>
      </w:r>
      <w:r w:rsidR="00950D45">
        <w:rPr>
          <w:rFonts w:ascii="Times New Roman" w:hAnsi="Times New Roman" w:cs="Times New Roman"/>
          <w:b/>
          <w:sz w:val="26"/>
          <w:szCs w:val="26"/>
        </w:rPr>
        <w:t>HOẠT ĐỘNG 3</w:t>
      </w:r>
      <w:r>
        <w:rPr>
          <w:rFonts w:ascii="Times New Roman" w:hAnsi="Times New Roman" w:cs="Times New Roman"/>
          <w:b/>
          <w:sz w:val="26"/>
          <w:szCs w:val="26"/>
        </w:rPr>
        <w:t>:</w:t>
      </w:r>
      <w:r>
        <w:rPr>
          <w:rFonts w:ascii="Times New Roman" w:hAnsi="Times New Roman" w:cs="Times New Roman"/>
          <w:sz w:val="26"/>
          <w:szCs w:val="26"/>
        </w:rPr>
        <w:t xml:space="preserve"> </w:t>
      </w:r>
      <w:r w:rsidR="00536523">
        <w:rPr>
          <w:rFonts w:ascii="Times New Roman" w:hAnsi="Times New Roman" w:cs="Times New Roman"/>
          <w:b/>
          <w:color w:val="000000"/>
          <w:sz w:val="26"/>
          <w:szCs w:val="26"/>
        </w:rPr>
        <w:t>“HIỂU Ý ĐỒNG ĐỘI”</w:t>
      </w:r>
    </w:p>
    <w:p w14:paraId="66DC6B8E" w14:textId="3CEC3847" w:rsidR="002B2CFE" w:rsidRDefault="004C3E0A" w:rsidP="004C3E0A">
      <w:pPr>
        <w:tabs>
          <w:tab w:val="left" w:pos="567"/>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7833D2">
        <w:rPr>
          <w:rFonts w:ascii="Times New Roman" w:hAnsi="Times New Roman" w:cs="Times New Roman"/>
          <w:color w:val="000000"/>
          <w:sz w:val="26"/>
          <w:szCs w:val="26"/>
        </w:rPr>
        <w:t xml:space="preserve">5 thành viên của đội xếp thành 1 hàng dọc. Người đầu tiên nhận hình ảnh từ BTC. Sau đó, thành viên đầu tiên dùng bút vẽ lên tờ giấy đặt trên lưng của người </w:t>
      </w:r>
      <w:r w:rsidR="004E593B">
        <w:rPr>
          <w:rFonts w:ascii="Times New Roman" w:hAnsi="Times New Roman" w:cs="Times New Roman"/>
          <w:color w:val="000000"/>
          <w:sz w:val="26"/>
          <w:szCs w:val="26"/>
        </w:rPr>
        <w:t>kế tiếp. Người cuối cùng vẽ chính xác hình BTC đưa ra sẽ được 5đ. Đội không hoàn thành 0 điểm.</w:t>
      </w:r>
      <w:r w:rsidR="007833D2">
        <w:rPr>
          <w:rFonts w:ascii="Times New Roman" w:hAnsi="Times New Roman" w:cs="Times New Roman"/>
          <w:color w:val="000000"/>
          <w:sz w:val="26"/>
          <w:szCs w:val="26"/>
        </w:rPr>
        <w:t xml:space="preserve"> </w:t>
      </w:r>
    </w:p>
    <w:p w14:paraId="31170991" w14:textId="56C6ADE1" w:rsidR="002B2CFE" w:rsidRPr="004E593B" w:rsidRDefault="004E593B" w:rsidP="004E593B">
      <w:pPr>
        <w:tabs>
          <w:tab w:val="left" w:pos="8937"/>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w:t>
      </w:r>
      <w:r w:rsidR="00950D45" w:rsidRPr="004E593B">
        <w:rPr>
          <w:rFonts w:ascii="Times New Roman" w:hAnsi="Times New Roman" w:cs="Times New Roman"/>
          <w:b/>
          <w:color w:val="000000"/>
          <w:sz w:val="26"/>
          <w:szCs w:val="26"/>
        </w:rPr>
        <w:t>HOẠT ĐỘNG 4</w:t>
      </w:r>
      <w:r w:rsidR="002B2CFE" w:rsidRPr="004E593B">
        <w:rPr>
          <w:rFonts w:ascii="Times New Roman" w:hAnsi="Times New Roman" w:cs="Times New Roman"/>
          <w:b/>
          <w:color w:val="000000"/>
          <w:sz w:val="26"/>
          <w:szCs w:val="26"/>
        </w:rPr>
        <w:t>: “</w:t>
      </w:r>
      <w:r w:rsidR="00536523" w:rsidRPr="004E593B">
        <w:rPr>
          <w:rFonts w:ascii="Times New Roman" w:hAnsi="Times New Roman" w:cs="Times New Roman"/>
          <w:b/>
          <w:color w:val="000000"/>
          <w:sz w:val="26"/>
          <w:szCs w:val="26"/>
        </w:rPr>
        <w:t>HIỂU BIẾT TOÁN HỌC</w:t>
      </w:r>
      <w:r w:rsidR="002B2CFE" w:rsidRPr="004E593B">
        <w:rPr>
          <w:rFonts w:ascii="Times New Roman" w:hAnsi="Times New Roman" w:cs="Times New Roman"/>
          <w:b/>
          <w:color w:val="000000"/>
          <w:sz w:val="26"/>
          <w:szCs w:val="26"/>
        </w:rPr>
        <w:t>”</w:t>
      </w:r>
    </w:p>
    <w:p w14:paraId="5C15D21E" w14:textId="4D37CD04" w:rsidR="002B2CFE" w:rsidRDefault="004C3E0A" w:rsidP="004C3E0A">
      <w:pPr>
        <w:tabs>
          <w:tab w:val="left" w:pos="567"/>
        </w:tabs>
        <w:spacing w:after="0" w:line="360" w:lineRule="auto"/>
        <w:jc w:val="both"/>
        <w:rPr>
          <w:rFonts w:ascii="Times New Roman" w:hAnsi="Times New Roman" w:cs="Times New Roman"/>
        </w:rPr>
      </w:pPr>
      <w:r>
        <w:rPr>
          <w:rStyle w:val="Emphasis"/>
          <w:rFonts w:ascii="Times New Roman" w:hAnsi="Times New Roman" w:cs="Times New Roman"/>
          <w:i w:val="0"/>
          <w:iCs w:val="0"/>
          <w:sz w:val="26"/>
          <w:szCs w:val="26"/>
          <w:shd w:val="clear" w:color="auto" w:fill="FFFFFF"/>
        </w:rPr>
        <w:tab/>
      </w:r>
      <w:r w:rsidR="004E593B" w:rsidRPr="004E593B">
        <w:rPr>
          <w:rStyle w:val="Emphasis"/>
          <w:rFonts w:ascii="Times New Roman" w:hAnsi="Times New Roman" w:cs="Times New Roman"/>
          <w:i w:val="0"/>
          <w:iCs w:val="0"/>
          <w:sz w:val="26"/>
          <w:szCs w:val="26"/>
          <w:shd w:val="clear" w:color="auto" w:fill="FFFFFF"/>
        </w:rPr>
        <w:t>BTC cung cấp cho mỗi đổi 1 bộ bìa (hình vuông, hình chữ nhật, hình tam giác). Các đội dung 6 miếng bìa ghép thành 1 hình có diện tích bằng với diện tích mà BTC đưa ra</w:t>
      </w:r>
      <w:r w:rsidR="004E593B">
        <w:rPr>
          <w:rStyle w:val="Emphasis"/>
          <w:sz w:val="26"/>
          <w:szCs w:val="26"/>
          <w:shd w:val="clear" w:color="auto" w:fill="FFFFFF"/>
        </w:rPr>
        <w:t>.</w:t>
      </w:r>
      <w:r w:rsidR="002B2CFE">
        <w:rPr>
          <w:rFonts w:ascii="Times New Roman" w:hAnsi="Times New Roman" w:cs="Times New Roman"/>
          <w:b/>
          <w:i/>
          <w:color w:val="000000"/>
          <w:sz w:val="26"/>
          <w:szCs w:val="26"/>
        </w:rPr>
        <w:tab/>
      </w:r>
    </w:p>
    <w:p w14:paraId="4C2A9E77" w14:textId="3213E7E7" w:rsidR="002B2CFE" w:rsidRPr="0005608D" w:rsidRDefault="0005608D" w:rsidP="0005608D">
      <w:pPr>
        <w:tabs>
          <w:tab w:val="left" w:pos="8937"/>
        </w:tabs>
        <w:spacing w:after="0" w:line="360" w:lineRule="auto"/>
        <w:jc w:val="both"/>
        <w:rPr>
          <w:rFonts w:ascii="Times New Roman" w:hAnsi="Times New Roman" w:cs="Times New Roman"/>
          <w:bCs/>
          <w:color w:val="000000"/>
          <w:sz w:val="26"/>
          <w:szCs w:val="26"/>
        </w:rPr>
      </w:pPr>
      <w:r>
        <w:rPr>
          <w:rFonts w:ascii="Times New Roman" w:hAnsi="Times New Roman" w:cs="Times New Roman"/>
          <w:b/>
          <w:color w:val="000000"/>
          <w:sz w:val="26"/>
          <w:szCs w:val="26"/>
        </w:rPr>
        <w:t>-</w:t>
      </w:r>
      <w:r w:rsidR="00950D45" w:rsidRPr="0005608D">
        <w:rPr>
          <w:rFonts w:ascii="Times New Roman" w:hAnsi="Times New Roman" w:cs="Times New Roman"/>
          <w:b/>
          <w:color w:val="000000"/>
          <w:sz w:val="26"/>
          <w:szCs w:val="26"/>
        </w:rPr>
        <w:t>HOẠT ĐỘNG 5</w:t>
      </w:r>
      <w:r w:rsidR="002B2CFE" w:rsidRPr="0005608D">
        <w:rPr>
          <w:rFonts w:ascii="Times New Roman" w:hAnsi="Times New Roman" w:cs="Times New Roman"/>
          <w:b/>
          <w:color w:val="000000"/>
          <w:sz w:val="26"/>
          <w:szCs w:val="26"/>
        </w:rPr>
        <w:t>: “</w:t>
      </w:r>
      <w:r w:rsidR="00536523" w:rsidRPr="0005608D">
        <w:rPr>
          <w:rFonts w:ascii="Times New Roman" w:hAnsi="Times New Roman" w:cs="Times New Roman"/>
          <w:b/>
          <w:color w:val="000000"/>
          <w:sz w:val="26"/>
          <w:szCs w:val="26"/>
        </w:rPr>
        <w:t>KHÁM PHÁ</w:t>
      </w:r>
      <w:r w:rsidR="002B2CFE" w:rsidRPr="0005608D">
        <w:rPr>
          <w:rFonts w:ascii="Times New Roman" w:hAnsi="Times New Roman" w:cs="Times New Roman"/>
          <w:b/>
          <w:color w:val="000000"/>
          <w:sz w:val="26"/>
          <w:szCs w:val="26"/>
        </w:rPr>
        <w:t xml:space="preserve"> TOÁN HỌC”</w:t>
      </w:r>
    </w:p>
    <w:p w14:paraId="7BEF971C" w14:textId="3E14A9AF" w:rsidR="004E593B" w:rsidRPr="004E593B" w:rsidRDefault="004E593B" w:rsidP="004E593B">
      <w:pPr>
        <w:tabs>
          <w:tab w:val="left" w:pos="8937"/>
        </w:tabs>
        <w:spacing w:after="0" w:line="360" w:lineRule="auto"/>
        <w:jc w:val="both"/>
        <w:rPr>
          <w:rFonts w:ascii="Times New Roman" w:hAnsi="Times New Roman" w:cs="Times New Roman"/>
          <w:bCs/>
          <w:color w:val="000000"/>
          <w:sz w:val="26"/>
          <w:szCs w:val="26"/>
        </w:rPr>
      </w:pPr>
      <w:r w:rsidRPr="004E593B">
        <w:rPr>
          <w:rFonts w:ascii="Times New Roman" w:hAnsi="Times New Roman" w:cs="Times New Roman"/>
          <w:bCs/>
          <w:color w:val="000000"/>
          <w:sz w:val="26"/>
          <w:szCs w:val="26"/>
        </w:rPr>
        <w:lastRenderedPageBreak/>
        <w:t>Tính thể tích của 1 vật dụng mà BTC đưa ra bằng các vật dụng mà BTC cung cấp.</w:t>
      </w:r>
    </w:p>
    <w:p w14:paraId="2B088450" w14:textId="5C4503DC" w:rsidR="002B2CFE" w:rsidRPr="002D2198" w:rsidRDefault="002B2CFE" w:rsidP="002B2CFE">
      <w:pPr>
        <w:spacing w:after="0" w:line="360" w:lineRule="auto"/>
        <w:rPr>
          <w:rFonts w:ascii="Times New Roman" w:hAnsi="Times New Roman" w:cs="Times New Roman"/>
          <w:bCs/>
          <w:sz w:val="26"/>
          <w:szCs w:val="26"/>
        </w:rPr>
      </w:pPr>
      <w:r>
        <w:rPr>
          <w:rFonts w:ascii="Times New Roman" w:hAnsi="Times New Roman" w:cs="Times New Roman"/>
          <w:b/>
          <w:sz w:val="26"/>
          <w:szCs w:val="26"/>
        </w:rPr>
        <w:t>2.6. Kinh phí:</w:t>
      </w:r>
      <w:r w:rsidR="002D2198">
        <w:rPr>
          <w:rFonts w:ascii="Times New Roman" w:hAnsi="Times New Roman" w:cs="Times New Roman"/>
          <w:b/>
          <w:sz w:val="26"/>
          <w:szCs w:val="26"/>
        </w:rPr>
        <w:t xml:space="preserve"> </w:t>
      </w:r>
      <w:r w:rsidR="002D2198">
        <w:rPr>
          <w:rFonts w:ascii="Times New Roman" w:hAnsi="Times New Roman" w:cs="Times New Roman"/>
          <w:bCs/>
          <w:sz w:val="26"/>
          <w:szCs w:val="26"/>
        </w:rPr>
        <w:t>Nguồn kinh phí chi hoạt động giáo dục của nhà trường.</w:t>
      </w:r>
    </w:p>
    <w:p w14:paraId="00C8B3FA" w14:textId="6EEC02C8"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 </w:t>
      </w:r>
      <w:r w:rsidR="008F1458">
        <w:rPr>
          <w:rFonts w:ascii="Times New Roman" w:hAnsi="Times New Roman" w:cs="Times New Roman"/>
          <w:b/>
          <w:sz w:val="26"/>
          <w:szCs w:val="26"/>
        </w:rPr>
        <w:t>Dự trù k</w:t>
      </w:r>
      <w:r>
        <w:rPr>
          <w:rFonts w:ascii="Times New Roman" w:hAnsi="Times New Roman" w:cs="Times New Roman"/>
          <w:b/>
          <w:sz w:val="26"/>
          <w:szCs w:val="26"/>
        </w:rPr>
        <w:t>inh phí:</w:t>
      </w:r>
      <w:r>
        <w:rPr>
          <w:rFonts w:ascii="Times New Roman" w:hAnsi="Times New Roman" w:cs="Times New Roman"/>
          <w:sz w:val="26"/>
          <w:szCs w:val="26"/>
        </w:rPr>
        <w:t> </w:t>
      </w:r>
      <w:r w:rsidR="008F1458">
        <w:rPr>
          <w:rFonts w:ascii="Times New Roman" w:hAnsi="Times New Roman" w:cs="Times New Roman"/>
          <w:sz w:val="26"/>
          <w:szCs w:val="26"/>
        </w:rPr>
        <w:t xml:space="preserve">3.100.000 đồng (Ba triệu </w:t>
      </w:r>
      <w:r w:rsidR="002D2198">
        <w:rPr>
          <w:rFonts w:ascii="Times New Roman" w:hAnsi="Times New Roman" w:cs="Times New Roman"/>
          <w:sz w:val="26"/>
          <w:szCs w:val="26"/>
        </w:rPr>
        <w:t xml:space="preserve">một trăm nghìn </w:t>
      </w:r>
      <w:r w:rsidR="008F1458">
        <w:rPr>
          <w:rFonts w:ascii="Times New Roman" w:hAnsi="Times New Roman" w:cs="Times New Roman"/>
          <w:sz w:val="26"/>
          <w:szCs w:val="26"/>
        </w:rPr>
        <w:t>đồng)</w:t>
      </w:r>
    </w:p>
    <w:p w14:paraId="2EAD392A" w14:textId="125A4E74" w:rsidR="002B2CFE" w:rsidRDefault="002B2CFE" w:rsidP="002B2CFE">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 Chi </w:t>
      </w:r>
      <w:r w:rsidR="004C3E0A">
        <w:rPr>
          <w:rFonts w:ascii="Times New Roman" w:hAnsi="Times New Roman" w:cs="Times New Roman"/>
          <w:b/>
          <w:sz w:val="26"/>
          <w:szCs w:val="26"/>
        </w:rPr>
        <w:t>cụ thể</w:t>
      </w:r>
      <w:r>
        <w:rPr>
          <w:rFonts w:ascii="Times New Roman" w:hAnsi="Times New Roman" w:cs="Times New Roman"/>
          <w:b/>
          <w:sz w:val="26"/>
          <w:szCs w:val="26"/>
        </w:rPr>
        <w:t xml:space="preserve">: </w:t>
      </w:r>
      <w:r>
        <w:rPr>
          <w:rFonts w:ascii="Times New Roman" w:hAnsi="Times New Roman" w:cs="Times New Roman"/>
          <w:b/>
          <w:sz w:val="26"/>
          <w:szCs w:val="26"/>
        </w:rPr>
        <w:tab/>
      </w:r>
    </w:p>
    <w:p w14:paraId="4676D4B4" w14:textId="4BD381A3"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 Giải thưởng:</w:t>
      </w:r>
      <w:r>
        <w:rPr>
          <w:rFonts w:ascii="Times New Roman" w:hAnsi="Times New Roman" w:cs="Times New Roman"/>
          <w:sz w:val="26"/>
          <w:szCs w:val="26"/>
        </w:rPr>
        <w:t xml:space="preserve"> gồm 01 giải nhất: </w:t>
      </w:r>
      <w:r w:rsidR="001434FF">
        <w:rPr>
          <w:rFonts w:ascii="Times New Roman" w:hAnsi="Times New Roman" w:cs="Times New Roman"/>
          <w:sz w:val="26"/>
          <w:szCs w:val="26"/>
        </w:rPr>
        <w:t>3</w:t>
      </w:r>
      <w:r>
        <w:rPr>
          <w:rFonts w:ascii="Times New Roman" w:hAnsi="Times New Roman" w:cs="Times New Roman"/>
          <w:sz w:val="26"/>
          <w:szCs w:val="26"/>
        </w:rPr>
        <w:t xml:space="preserve">00.000 đồng, </w:t>
      </w:r>
      <w:r w:rsidR="0005608D">
        <w:rPr>
          <w:rFonts w:ascii="Times New Roman" w:hAnsi="Times New Roman" w:cs="Times New Roman"/>
          <w:sz w:val="26"/>
          <w:szCs w:val="26"/>
        </w:rPr>
        <w:t>01</w:t>
      </w:r>
      <w:r>
        <w:rPr>
          <w:rFonts w:ascii="Times New Roman" w:hAnsi="Times New Roman" w:cs="Times New Roman"/>
          <w:sz w:val="26"/>
          <w:szCs w:val="26"/>
        </w:rPr>
        <w:t xml:space="preserve"> giải nhì: </w:t>
      </w:r>
      <w:r w:rsidR="001434FF">
        <w:rPr>
          <w:rFonts w:ascii="Times New Roman" w:hAnsi="Times New Roman" w:cs="Times New Roman"/>
          <w:sz w:val="26"/>
          <w:szCs w:val="26"/>
        </w:rPr>
        <w:t>2</w:t>
      </w:r>
      <w:r>
        <w:rPr>
          <w:rFonts w:ascii="Times New Roman" w:hAnsi="Times New Roman" w:cs="Times New Roman"/>
          <w:sz w:val="26"/>
          <w:szCs w:val="26"/>
        </w:rPr>
        <w:t xml:space="preserve">00.000 đồng, 02 giải ba: </w:t>
      </w:r>
      <w:r w:rsidR="002D2198">
        <w:rPr>
          <w:rFonts w:ascii="Times New Roman" w:hAnsi="Times New Roman" w:cs="Times New Roman"/>
          <w:sz w:val="26"/>
          <w:szCs w:val="26"/>
        </w:rPr>
        <w:t xml:space="preserve">mỗi giải </w:t>
      </w:r>
      <w:r w:rsidR="001434FF">
        <w:rPr>
          <w:rFonts w:ascii="Times New Roman" w:hAnsi="Times New Roman" w:cs="Times New Roman"/>
          <w:sz w:val="26"/>
          <w:szCs w:val="26"/>
        </w:rPr>
        <w:t>15</w:t>
      </w:r>
      <w:r>
        <w:rPr>
          <w:rFonts w:ascii="Times New Roman" w:hAnsi="Times New Roman" w:cs="Times New Roman"/>
          <w:sz w:val="26"/>
          <w:szCs w:val="26"/>
        </w:rPr>
        <w:t>0.000 đồng.</w:t>
      </w:r>
    </w:p>
    <w:p w14:paraId="57CAD791" w14:textId="2EA7995D"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 Hỗ trợ GV tham gia</w:t>
      </w:r>
      <w:r w:rsidR="002D2198">
        <w:rPr>
          <w:rFonts w:ascii="Times New Roman" w:hAnsi="Times New Roman" w:cs="Times New Roman"/>
          <w:b/>
          <w:sz w:val="26"/>
          <w:szCs w:val="26"/>
        </w:rPr>
        <w:t xml:space="preserve"> thực hiện chương trình, nhân viên kỹ thuật</w:t>
      </w:r>
      <w:r>
        <w:rPr>
          <w:rFonts w:ascii="Times New Roman" w:hAnsi="Times New Roman" w:cs="Times New Roman"/>
          <w:b/>
          <w:sz w:val="26"/>
          <w:szCs w:val="26"/>
        </w:rPr>
        <w:t xml:space="preserve"> và Ban giám khảo:</w:t>
      </w:r>
      <w:r>
        <w:rPr>
          <w:rFonts w:ascii="Times New Roman" w:hAnsi="Times New Roman" w:cs="Times New Roman"/>
          <w:sz w:val="26"/>
          <w:szCs w:val="26"/>
        </w:rPr>
        <w:t xml:space="preserve"> 1</w:t>
      </w:r>
      <w:r w:rsidR="002D2198">
        <w:rPr>
          <w:rFonts w:ascii="Times New Roman" w:hAnsi="Times New Roman" w:cs="Times New Roman"/>
          <w:sz w:val="26"/>
          <w:szCs w:val="26"/>
        </w:rPr>
        <w:t>2</w:t>
      </w:r>
      <w:r>
        <w:rPr>
          <w:rFonts w:ascii="Times New Roman" w:hAnsi="Times New Roman" w:cs="Times New Roman"/>
          <w:sz w:val="26"/>
          <w:szCs w:val="26"/>
        </w:rPr>
        <w:t xml:space="preserve"> người (</w:t>
      </w:r>
      <w:r w:rsidR="001434FF">
        <w:rPr>
          <w:rFonts w:ascii="Times New Roman" w:hAnsi="Times New Roman" w:cs="Times New Roman"/>
          <w:sz w:val="26"/>
          <w:szCs w:val="26"/>
        </w:rPr>
        <w:t>5</w:t>
      </w:r>
      <w:r>
        <w:rPr>
          <w:rFonts w:ascii="Times New Roman" w:hAnsi="Times New Roman" w:cs="Times New Roman"/>
          <w:sz w:val="26"/>
          <w:szCs w:val="26"/>
        </w:rPr>
        <w:t>0.000 đồng/ người).</w:t>
      </w:r>
    </w:p>
    <w:p w14:paraId="1BBCB37D" w14:textId="3CF51F56"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 Bảng hiệu và vật dụng chuẩn bị trò chơi:</w:t>
      </w:r>
      <w:r>
        <w:rPr>
          <w:rFonts w:ascii="Times New Roman" w:hAnsi="Times New Roman" w:cs="Times New Roman"/>
          <w:sz w:val="26"/>
          <w:szCs w:val="26"/>
        </w:rPr>
        <w:t xml:space="preserve"> </w:t>
      </w:r>
      <w:r w:rsidR="0005608D">
        <w:rPr>
          <w:rFonts w:ascii="Times New Roman" w:hAnsi="Times New Roman" w:cs="Times New Roman"/>
          <w:sz w:val="26"/>
          <w:szCs w:val="26"/>
        </w:rPr>
        <w:t>5</w:t>
      </w:r>
      <w:r>
        <w:rPr>
          <w:rFonts w:ascii="Times New Roman" w:hAnsi="Times New Roman" w:cs="Times New Roman"/>
          <w:sz w:val="26"/>
          <w:szCs w:val="26"/>
        </w:rPr>
        <w:t>00.000 đồng</w:t>
      </w:r>
    </w:p>
    <w:p w14:paraId="313E85C6" w14:textId="4249BD1F" w:rsidR="002B2CFE" w:rsidRDefault="002B2CFE" w:rsidP="002B2CFE">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Tổng cộng: </w:t>
      </w:r>
      <w:r w:rsidR="001434FF">
        <w:rPr>
          <w:rFonts w:ascii="Times New Roman" w:hAnsi="Times New Roman" w:cs="Times New Roman"/>
          <w:b/>
          <w:sz w:val="26"/>
          <w:szCs w:val="26"/>
        </w:rPr>
        <w:t>2.0</w:t>
      </w:r>
      <w:r>
        <w:rPr>
          <w:rFonts w:ascii="Times New Roman" w:hAnsi="Times New Roman" w:cs="Times New Roman"/>
          <w:b/>
          <w:sz w:val="26"/>
          <w:szCs w:val="26"/>
        </w:rPr>
        <w:t>00.000 đồng.</w:t>
      </w:r>
    </w:p>
    <w:p w14:paraId="469EBBB8" w14:textId="77777777" w:rsidR="002B2CFE" w:rsidRDefault="002B2CFE" w:rsidP="002B2CFE">
      <w:pPr>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2.7. Đánh giá: </w:t>
      </w:r>
      <w:r>
        <w:rPr>
          <w:rFonts w:ascii="Times New Roman" w:hAnsi="Times New Roman" w:cs="Times New Roman"/>
          <w:sz w:val="26"/>
          <w:szCs w:val="26"/>
        </w:rPr>
        <w:t>Dựa trên số điểm đạt được của từng đội đạt được trong các phần chơi, BGK công bố giải thưởng.</w:t>
      </w:r>
    </w:p>
    <w:p w14:paraId="529463ED" w14:textId="77777777" w:rsidR="002B2CFE" w:rsidRDefault="002B2CFE" w:rsidP="002B2CFE">
      <w:pPr>
        <w:spacing w:after="0" w:line="360" w:lineRule="auto"/>
        <w:rPr>
          <w:rFonts w:ascii="Times New Roman" w:hAnsi="Times New Roman" w:cs="Times New Roman"/>
          <w:b/>
          <w:sz w:val="26"/>
          <w:szCs w:val="26"/>
        </w:rPr>
      </w:pPr>
      <w:r>
        <w:rPr>
          <w:rFonts w:ascii="Times New Roman" w:hAnsi="Times New Roman" w:cs="Times New Roman"/>
          <w:b/>
          <w:sz w:val="26"/>
          <w:szCs w:val="26"/>
        </w:rPr>
        <w:t>3. Phân công thực hiện:</w:t>
      </w:r>
    </w:p>
    <w:tbl>
      <w:tblPr>
        <w:tblStyle w:val="TableGrid"/>
        <w:tblW w:w="9849" w:type="dxa"/>
        <w:tblInd w:w="108" w:type="dxa"/>
        <w:tblLook w:val="04A0" w:firstRow="1" w:lastRow="0" w:firstColumn="1" w:lastColumn="0" w:noHBand="0" w:noVBand="1"/>
      </w:tblPr>
      <w:tblGrid>
        <w:gridCol w:w="956"/>
        <w:gridCol w:w="3580"/>
        <w:gridCol w:w="3573"/>
        <w:gridCol w:w="1740"/>
      </w:tblGrid>
      <w:tr w:rsidR="002B2CFE" w14:paraId="1FEC19BA" w14:textId="77777777" w:rsidTr="00505634">
        <w:tc>
          <w:tcPr>
            <w:tcW w:w="956" w:type="dxa"/>
            <w:tcBorders>
              <w:top w:val="single" w:sz="4" w:space="0" w:color="auto"/>
              <w:left w:val="single" w:sz="4" w:space="0" w:color="auto"/>
              <w:bottom w:val="single" w:sz="4" w:space="0" w:color="auto"/>
              <w:right w:val="single" w:sz="4" w:space="0" w:color="auto"/>
            </w:tcBorders>
            <w:hideMark/>
          </w:tcPr>
          <w:p w14:paraId="21CA4C06"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STT</w:t>
            </w:r>
          </w:p>
        </w:tc>
        <w:tc>
          <w:tcPr>
            <w:tcW w:w="3580" w:type="dxa"/>
            <w:tcBorders>
              <w:top w:val="single" w:sz="4" w:space="0" w:color="auto"/>
              <w:left w:val="single" w:sz="4" w:space="0" w:color="auto"/>
              <w:bottom w:val="single" w:sz="4" w:space="0" w:color="auto"/>
              <w:right w:val="single" w:sz="4" w:space="0" w:color="auto"/>
            </w:tcBorders>
            <w:hideMark/>
          </w:tcPr>
          <w:p w14:paraId="68D33C3F"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3573" w:type="dxa"/>
            <w:tcBorders>
              <w:top w:val="single" w:sz="4" w:space="0" w:color="auto"/>
              <w:left w:val="single" w:sz="4" w:space="0" w:color="auto"/>
              <w:bottom w:val="single" w:sz="4" w:space="0" w:color="auto"/>
              <w:right w:val="single" w:sz="4" w:space="0" w:color="auto"/>
            </w:tcBorders>
            <w:hideMark/>
          </w:tcPr>
          <w:p w14:paraId="0ABB3453"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Người thực hiện</w:t>
            </w:r>
          </w:p>
        </w:tc>
        <w:tc>
          <w:tcPr>
            <w:tcW w:w="1740" w:type="dxa"/>
            <w:tcBorders>
              <w:top w:val="single" w:sz="4" w:space="0" w:color="auto"/>
              <w:left w:val="single" w:sz="4" w:space="0" w:color="auto"/>
              <w:bottom w:val="single" w:sz="4" w:space="0" w:color="auto"/>
              <w:right w:val="single" w:sz="4" w:space="0" w:color="auto"/>
            </w:tcBorders>
            <w:hideMark/>
          </w:tcPr>
          <w:p w14:paraId="4AD31C28"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2B2CFE" w14:paraId="0CE1918C" w14:textId="77777777" w:rsidTr="00505634">
        <w:tc>
          <w:tcPr>
            <w:tcW w:w="956" w:type="dxa"/>
            <w:tcBorders>
              <w:top w:val="single" w:sz="4" w:space="0" w:color="auto"/>
              <w:left w:val="single" w:sz="4" w:space="0" w:color="auto"/>
              <w:bottom w:val="single" w:sz="4" w:space="0" w:color="auto"/>
              <w:right w:val="single" w:sz="4" w:space="0" w:color="auto"/>
            </w:tcBorders>
            <w:vAlign w:val="center"/>
            <w:hideMark/>
          </w:tcPr>
          <w:p w14:paraId="3FA3BD53"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80" w:type="dxa"/>
            <w:tcBorders>
              <w:top w:val="single" w:sz="4" w:space="0" w:color="auto"/>
              <w:left w:val="single" w:sz="4" w:space="0" w:color="auto"/>
              <w:bottom w:val="single" w:sz="4" w:space="0" w:color="auto"/>
              <w:right w:val="single" w:sz="4" w:space="0" w:color="auto"/>
            </w:tcBorders>
            <w:vAlign w:val="center"/>
            <w:hideMark/>
          </w:tcPr>
          <w:p w14:paraId="07A3014E" w14:textId="77777777" w:rsidR="002B2CFE" w:rsidRDefault="002B2CFE">
            <w:pPr>
              <w:spacing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Phụ trách chung;</w:t>
            </w:r>
          </w:p>
          <w:p w14:paraId="1375D33F" w14:textId="77777777" w:rsidR="002B2CFE" w:rsidRDefault="002B2CFE">
            <w:pPr>
              <w:spacing w:line="360" w:lineRule="auto"/>
              <w:rPr>
                <w:rFonts w:ascii="Times New Roman" w:hAnsi="Times New Roman" w:cs="Times New Roman"/>
                <w:b/>
                <w:sz w:val="26"/>
                <w:szCs w:val="26"/>
              </w:rPr>
            </w:pPr>
            <w:r>
              <w:rPr>
                <w:rFonts w:ascii="Times New Roman" w:eastAsia="Times New Roman" w:hAnsi="Times New Roman" w:cs="Times New Roman"/>
                <w:color w:val="000000"/>
                <w:sz w:val="26"/>
                <w:szCs w:val="26"/>
              </w:rPr>
              <w:t>Kiểm tra khâu chuẩn bị các công việc được giao.</w:t>
            </w:r>
          </w:p>
        </w:tc>
        <w:tc>
          <w:tcPr>
            <w:tcW w:w="3573" w:type="dxa"/>
            <w:tcBorders>
              <w:top w:val="single" w:sz="4" w:space="0" w:color="auto"/>
              <w:left w:val="single" w:sz="4" w:space="0" w:color="auto"/>
              <w:bottom w:val="single" w:sz="4" w:space="0" w:color="auto"/>
              <w:right w:val="single" w:sz="4" w:space="0" w:color="auto"/>
            </w:tcBorders>
            <w:vAlign w:val="center"/>
            <w:hideMark/>
          </w:tcPr>
          <w:p w14:paraId="2A35DD6C"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Hồ Thị Thu Hà</w:t>
            </w:r>
          </w:p>
        </w:tc>
        <w:tc>
          <w:tcPr>
            <w:tcW w:w="1740" w:type="dxa"/>
            <w:tcBorders>
              <w:top w:val="single" w:sz="4" w:space="0" w:color="auto"/>
              <w:left w:val="single" w:sz="4" w:space="0" w:color="auto"/>
              <w:bottom w:val="single" w:sz="4" w:space="0" w:color="auto"/>
              <w:right w:val="single" w:sz="4" w:space="0" w:color="auto"/>
            </w:tcBorders>
          </w:tcPr>
          <w:p w14:paraId="6F7C4149" w14:textId="77777777" w:rsidR="002B2CFE" w:rsidRDefault="002B2CFE">
            <w:pPr>
              <w:spacing w:line="360" w:lineRule="auto"/>
              <w:jc w:val="center"/>
              <w:rPr>
                <w:rFonts w:ascii="Times New Roman" w:hAnsi="Times New Roman" w:cs="Times New Roman"/>
                <w:b/>
                <w:sz w:val="26"/>
                <w:szCs w:val="26"/>
              </w:rPr>
            </w:pPr>
          </w:p>
        </w:tc>
      </w:tr>
      <w:tr w:rsidR="002B2CFE" w14:paraId="6AF5D7F7" w14:textId="77777777" w:rsidTr="00505634">
        <w:trPr>
          <w:trHeight w:val="737"/>
        </w:trPr>
        <w:tc>
          <w:tcPr>
            <w:tcW w:w="956" w:type="dxa"/>
            <w:tcBorders>
              <w:top w:val="single" w:sz="4" w:space="0" w:color="auto"/>
              <w:left w:val="single" w:sz="4" w:space="0" w:color="auto"/>
              <w:bottom w:val="single" w:sz="4" w:space="0" w:color="auto"/>
              <w:right w:val="single" w:sz="4" w:space="0" w:color="auto"/>
            </w:tcBorders>
            <w:vAlign w:val="center"/>
            <w:hideMark/>
          </w:tcPr>
          <w:p w14:paraId="44995D6F"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3580" w:type="dxa"/>
            <w:tcBorders>
              <w:top w:val="single" w:sz="4" w:space="0" w:color="auto"/>
              <w:left w:val="single" w:sz="4" w:space="0" w:color="auto"/>
              <w:bottom w:val="single" w:sz="4" w:space="0" w:color="auto"/>
              <w:right w:val="single" w:sz="4" w:space="0" w:color="auto"/>
            </w:tcBorders>
            <w:vAlign w:val="center"/>
            <w:hideMark/>
          </w:tcPr>
          <w:p w14:paraId="4AA2404B"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Ban giám khảo</w:t>
            </w:r>
          </w:p>
        </w:tc>
        <w:tc>
          <w:tcPr>
            <w:tcW w:w="3573" w:type="dxa"/>
            <w:tcBorders>
              <w:top w:val="single" w:sz="4" w:space="0" w:color="auto"/>
              <w:left w:val="single" w:sz="4" w:space="0" w:color="auto"/>
              <w:bottom w:val="single" w:sz="4" w:space="0" w:color="auto"/>
              <w:right w:val="single" w:sz="4" w:space="0" w:color="auto"/>
            </w:tcBorders>
            <w:vAlign w:val="center"/>
          </w:tcPr>
          <w:p w14:paraId="4D895656"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 xml:space="preserve">Thầy Bùi Quốc Huy – P. HT </w:t>
            </w:r>
          </w:p>
          <w:p w14:paraId="04A70D1C"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Hồ Thị Thu Hà – TTCM</w:t>
            </w:r>
          </w:p>
          <w:p w14:paraId="349F083E" w14:textId="45EF5446" w:rsidR="002D2198" w:rsidRDefault="002D2198">
            <w:pPr>
              <w:spacing w:line="360" w:lineRule="auto"/>
              <w:rPr>
                <w:rFonts w:ascii="Times New Roman" w:hAnsi="Times New Roman" w:cs="Times New Roman"/>
                <w:sz w:val="26"/>
                <w:szCs w:val="26"/>
              </w:rPr>
            </w:pPr>
            <w:r>
              <w:rPr>
                <w:rFonts w:ascii="Times New Roman" w:hAnsi="Times New Roman" w:cs="Times New Roman"/>
                <w:sz w:val="26"/>
                <w:szCs w:val="26"/>
              </w:rPr>
              <w:t xml:space="preserve">Cô Hoàng Thị Huệ - GVBM </w:t>
            </w:r>
          </w:p>
        </w:tc>
        <w:tc>
          <w:tcPr>
            <w:tcW w:w="1740" w:type="dxa"/>
            <w:tcBorders>
              <w:top w:val="single" w:sz="4" w:space="0" w:color="auto"/>
              <w:left w:val="single" w:sz="4" w:space="0" w:color="auto"/>
              <w:bottom w:val="single" w:sz="4" w:space="0" w:color="auto"/>
              <w:right w:val="single" w:sz="4" w:space="0" w:color="auto"/>
            </w:tcBorders>
          </w:tcPr>
          <w:p w14:paraId="540BFD00" w14:textId="77777777" w:rsidR="002B2CFE" w:rsidRDefault="002B2CFE">
            <w:pPr>
              <w:spacing w:line="360" w:lineRule="auto"/>
              <w:rPr>
                <w:rFonts w:ascii="Times New Roman" w:hAnsi="Times New Roman" w:cs="Times New Roman"/>
                <w:sz w:val="26"/>
                <w:szCs w:val="26"/>
              </w:rPr>
            </w:pPr>
          </w:p>
        </w:tc>
      </w:tr>
      <w:tr w:rsidR="002B2CFE" w14:paraId="4BF06CB7" w14:textId="77777777" w:rsidTr="00505634">
        <w:trPr>
          <w:trHeight w:val="737"/>
        </w:trPr>
        <w:tc>
          <w:tcPr>
            <w:tcW w:w="956" w:type="dxa"/>
            <w:tcBorders>
              <w:top w:val="single" w:sz="4" w:space="0" w:color="auto"/>
              <w:left w:val="single" w:sz="4" w:space="0" w:color="auto"/>
              <w:bottom w:val="single" w:sz="4" w:space="0" w:color="auto"/>
              <w:right w:val="single" w:sz="4" w:space="0" w:color="auto"/>
            </w:tcBorders>
            <w:vAlign w:val="center"/>
            <w:hideMark/>
          </w:tcPr>
          <w:p w14:paraId="746B1F4E"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3580" w:type="dxa"/>
            <w:tcBorders>
              <w:top w:val="single" w:sz="4" w:space="0" w:color="auto"/>
              <w:left w:val="single" w:sz="4" w:space="0" w:color="auto"/>
              <w:bottom w:val="single" w:sz="4" w:space="0" w:color="auto"/>
              <w:right w:val="single" w:sz="4" w:space="0" w:color="auto"/>
            </w:tcBorders>
            <w:vAlign w:val="center"/>
            <w:hideMark/>
          </w:tcPr>
          <w:p w14:paraId="4C9CE7D9" w14:textId="18BD61DF"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 xml:space="preserve">Hướng dẫn </w:t>
            </w:r>
            <w:r w:rsidR="00536523">
              <w:rPr>
                <w:rFonts w:ascii="Times New Roman" w:hAnsi="Times New Roman" w:cs="Times New Roman"/>
                <w:sz w:val="26"/>
                <w:szCs w:val="26"/>
              </w:rPr>
              <w:t>hoạt động</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A775B0E" w14:textId="34606C0C"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Nguyễn Thị Tuyết Mai</w:t>
            </w:r>
          </w:p>
          <w:p w14:paraId="0FECFF28" w14:textId="02A9889C"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 xml:space="preserve"> Cô Phạm Thị Thương</w:t>
            </w:r>
          </w:p>
          <w:p w14:paraId="1205578F" w14:textId="3CEA848A"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Hoàng Thị Kim Châu</w:t>
            </w:r>
          </w:p>
          <w:p w14:paraId="71FCBB00" w14:textId="0046297D"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 xml:space="preserve"> Lê Công Bình</w:t>
            </w:r>
          </w:p>
          <w:p w14:paraId="079ED5BB" w14:textId="1EB23FF5"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Thầy Võ Quốc Hưng</w:t>
            </w:r>
          </w:p>
          <w:p w14:paraId="015C9C86"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Thầy Lê Tiến Thắng</w:t>
            </w:r>
          </w:p>
          <w:p w14:paraId="591EA276" w14:textId="77777777" w:rsidR="00536523" w:rsidRDefault="00536523">
            <w:pPr>
              <w:spacing w:line="360" w:lineRule="auto"/>
              <w:rPr>
                <w:rFonts w:ascii="Times New Roman" w:hAnsi="Times New Roman" w:cs="Times New Roman"/>
                <w:sz w:val="26"/>
                <w:szCs w:val="26"/>
              </w:rPr>
            </w:pPr>
            <w:r>
              <w:rPr>
                <w:rFonts w:ascii="Times New Roman" w:hAnsi="Times New Roman" w:cs="Times New Roman"/>
                <w:sz w:val="26"/>
                <w:szCs w:val="26"/>
              </w:rPr>
              <w:t>Cô Huỳnh Phương Thảo</w:t>
            </w:r>
          </w:p>
          <w:p w14:paraId="737A1B9B" w14:textId="34194584" w:rsidR="002D2198" w:rsidRDefault="002D2198">
            <w:pPr>
              <w:spacing w:line="360" w:lineRule="auto"/>
              <w:rPr>
                <w:rFonts w:ascii="Times New Roman" w:hAnsi="Times New Roman" w:cs="Times New Roman"/>
                <w:sz w:val="26"/>
                <w:szCs w:val="26"/>
              </w:rPr>
            </w:pPr>
            <w:r>
              <w:rPr>
                <w:rFonts w:ascii="Times New Roman" w:hAnsi="Times New Roman" w:cs="Times New Roman"/>
                <w:sz w:val="26"/>
                <w:szCs w:val="26"/>
              </w:rPr>
              <w:t>Cô Đặng Hoàng Lan</w:t>
            </w:r>
          </w:p>
        </w:tc>
        <w:tc>
          <w:tcPr>
            <w:tcW w:w="1740" w:type="dxa"/>
            <w:tcBorders>
              <w:top w:val="single" w:sz="4" w:space="0" w:color="auto"/>
              <w:left w:val="single" w:sz="4" w:space="0" w:color="auto"/>
              <w:bottom w:val="single" w:sz="4" w:space="0" w:color="auto"/>
              <w:right w:val="single" w:sz="4" w:space="0" w:color="auto"/>
            </w:tcBorders>
          </w:tcPr>
          <w:p w14:paraId="2E81FDC0" w14:textId="77777777" w:rsidR="002B2CFE" w:rsidRDefault="002B2CFE">
            <w:pPr>
              <w:spacing w:line="360" w:lineRule="auto"/>
              <w:rPr>
                <w:rFonts w:ascii="Times New Roman" w:hAnsi="Times New Roman" w:cs="Times New Roman"/>
                <w:sz w:val="26"/>
                <w:szCs w:val="26"/>
              </w:rPr>
            </w:pPr>
          </w:p>
        </w:tc>
      </w:tr>
      <w:tr w:rsidR="002B2CFE" w14:paraId="4862139A" w14:textId="77777777" w:rsidTr="00505634">
        <w:trPr>
          <w:trHeight w:val="737"/>
        </w:trPr>
        <w:tc>
          <w:tcPr>
            <w:tcW w:w="956" w:type="dxa"/>
            <w:tcBorders>
              <w:top w:val="single" w:sz="4" w:space="0" w:color="auto"/>
              <w:left w:val="single" w:sz="4" w:space="0" w:color="auto"/>
              <w:bottom w:val="single" w:sz="4" w:space="0" w:color="auto"/>
              <w:right w:val="single" w:sz="4" w:space="0" w:color="auto"/>
            </w:tcBorders>
            <w:vAlign w:val="center"/>
            <w:hideMark/>
          </w:tcPr>
          <w:p w14:paraId="61878AA3"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580" w:type="dxa"/>
            <w:tcBorders>
              <w:top w:val="single" w:sz="4" w:space="0" w:color="auto"/>
              <w:left w:val="single" w:sz="4" w:space="0" w:color="auto"/>
              <w:bottom w:val="single" w:sz="4" w:space="0" w:color="auto"/>
              <w:right w:val="single" w:sz="4" w:space="0" w:color="auto"/>
            </w:tcBorders>
            <w:vAlign w:val="center"/>
            <w:hideMark/>
          </w:tcPr>
          <w:p w14:paraId="27DE671C"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Thư ký</w:t>
            </w:r>
          </w:p>
        </w:tc>
        <w:tc>
          <w:tcPr>
            <w:tcW w:w="3573" w:type="dxa"/>
            <w:tcBorders>
              <w:top w:val="single" w:sz="4" w:space="0" w:color="auto"/>
              <w:left w:val="single" w:sz="4" w:space="0" w:color="auto"/>
              <w:bottom w:val="single" w:sz="4" w:space="0" w:color="auto"/>
              <w:right w:val="single" w:sz="4" w:space="0" w:color="auto"/>
            </w:tcBorders>
            <w:vAlign w:val="center"/>
            <w:hideMark/>
          </w:tcPr>
          <w:p w14:paraId="1A26531F"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Huỳnh Phương Thảo</w:t>
            </w:r>
          </w:p>
        </w:tc>
        <w:tc>
          <w:tcPr>
            <w:tcW w:w="1740" w:type="dxa"/>
            <w:tcBorders>
              <w:top w:val="single" w:sz="4" w:space="0" w:color="auto"/>
              <w:left w:val="single" w:sz="4" w:space="0" w:color="auto"/>
              <w:bottom w:val="single" w:sz="4" w:space="0" w:color="auto"/>
              <w:right w:val="single" w:sz="4" w:space="0" w:color="auto"/>
            </w:tcBorders>
          </w:tcPr>
          <w:p w14:paraId="4B4F9DB5" w14:textId="77777777" w:rsidR="002B2CFE" w:rsidRDefault="002B2CFE">
            <w:pPr>
              <w:spacing w:line="360" w:lineRule="auto"/>
              <w:rPr>
                <w:rFonts w:ascii="Times New Roman" w:hAnsi="Times New Roman" w:cs="Times New Roman"/>
                <w:sz w:val="26"/>
                <w:szCs w:val="26"/>
              </w:rPr>
            </w:pPr>
          </w:p>
        </w:tc>
      </w:tr>
      <w:tr w:rsidR="002B2CFE" w14:paraId="3F2019B7" w14:textId="77777777" w:rsidTr="00505634">
        <w:trPr>
          <w:trHeight w:val="416"/>
        </w:trPr>
        <w:tc>
          <w:tcPr>
            <w:tcW w:w="956" w:type="dxa"/>
            <w:tcBorders>
              <w:top w:val="single" w:sz="4" w:space="0" w:color="auto"/>
              <w:left w:val="single" w:sz="4" w:space="0" w:color="auto"/>
              <w:bottom w:val="single" w:sz="4" w:space="0" w:color="auto"/>
              <w:right w:val="single" w:sz="4" w:space="0" w:color="auto"/>
            </w:tcBorders>
            <w:vAlign w:val="center"/>
            <w:hideMark/>
          </w:tcPr>
          <w:p w14:paraId="7596D588"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5</w:t>
            </w:r>
          </w:p>
        </w:tc>
        <w:tc>
          <w:tcPr>
            <w:tcW w:w="3580" w:type="dxa"/>
            <w:tcBorders>
              <w:top w:val="single" w:sz="4" w:space="0" w:color="auto"/>
              <w:left w:val="single" w:sz="4" w:space="0" w:color="auto"/>
              <w:bottom w:val="single" w:sz="4" w:space="0" w:color="auto"/>
              <w:right w:val="single" w:sz="4" w:space="0" w:color="auto"/>
            </w:tcBorders>
            <w:vAlign w:val="center"/>
            <w:hideMark/>
          </w:tcPr>
          <w:p w14:paraId="368AB366"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Chuẩn bị dụng cụ</w:t>
            </w:r>
          </w:p>
        </w:tc>
        <w:tc>
          <w:tcPr>
            <w:tcW w:w="3573" w:type="dxa"/>
            <w:tcBorders>
              <w:top w:val="single" w:sz="4" w:space="0" w:color="auto"/>
              <w:left w:val="single" w:sz="4" w:space="0" w:color="auto"/>
              <w:bottom w:val="single" w:sz="4" w:space="0" w:color="auto"/>
              <w:right w:val="single" w:sz="4" w:space="0" w:color="auto"/>
            </w:tcBorders>
            <w:vAlign w:val="center"/>
            <w:hideMark/>
          </w:tcPr>
          <w:p w14:paraId="0211269A"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Thầy Lê Công Bình</w:t>
            </w:r>
          </w:p>
          <w:p w14:paraId="67028D8D"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Thầy Lê Tiến Thắng</w:t>
            </w:r>
          </w:p>
          <w:p w14:paraId="67FD4F7C"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Thầy Võ Quốc Hưng</w:t>
            </w:r>
          </w:p>
        </w:tc>
        <w:tc>
          <w:tcPr>
            <w:tcW w:w="1740" w:type="dxa"/>
            <w:tcBorders>
              <w:top w:val="single" w:sz="4" w:space="0" w:color="auto"/>
              <w:left w:val="single" w:sz="4" w:space="0" w:color="auto"/>
              <w:bottom w:val="single" w:sz="4" w:space="0" w:color="auto"/>
              <w:right w:val="single" w:sz="4" w:space="0" w:color="auto"/>
            </w:tcBorders>
          </w:tcPr>
          <w:p w14:paraId="7BDF4327" w14:textId="77777777" w:rsidR="002B2CFE" w:rsidRDefault="002B2CFE">
            <w:pPr>
              <w:spacing w:line="360" w:lineRule="auto"/>
              <w:rPr>
                <w:rFonts w:ascii="Times New Roman" w:hAnsi="Times New Roman" w:cs="Times New Roman"/>
                <w:sz w:val="26"/>
                <w:szCs w:val="26"/>
              </w:rPr>
            </w:pPr>
          </w:p>
        </w:tc>
      </w:tr>
      <w:tr w:rsidR="002B2CFE" w14:paraId="1629AABC" w14:textId="77777777" w:rsidTr="00505634">
        <w:trPr>
          <w:trHeight w:val="737"/>
        </w:trPr>
        <w:tc>
          <w:tcPr>
            <w:tcW w:w="956" w:type="dxa"/>
            <w:tcBorders>
              <w:top w:val="single" w:sz="4" w:space="0" w:color="auto"/>
              <w:left w:val="single" w:sz="4" w:space="0" w:color="auto"/>
              <w:bottom w:val="single" w:sz="4" w:space="0" w:color="auto"/>
              <w:right w:val="single" w:sz="4" w:space="0" w:color="auto"/>
            </w:tcBorders>
            <w:vAlign w:val="center"/>
            <w:hideMark/>
          </w:tcPr>
          <w:p w14:paraId="4D8766B5" w14:textId="77777777" w:rsidR="002B2CFE" w:rsidRDefault="002B2CF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6</w:t>
            </w:r>
          </w:p>
        </w:tc>
        <w:tc>
          <w:tcPr>
            <w:tcW w:w="3580" w:type="dxa"/>
            <w:tcBorders>
              <w:top w:val="single" w:sz="4" w:space="0" w:color="auto"/>
              <w:left w:val="single" w:sz="4" w:space="0" w:color="auto"/>
              <w:bottom w:val="single" w:sz="4" w:space="0" w:color="auto"/>
              <w:right w:val="single" w:sz="4" w:space="0" w:color="auto"/>
            </w:tcBorders>
            <w:vAlign w:val="center"/>
            <w:hideMark/>
          </w:tcPr>
          <w:p w14:paraId="5E7C16CD"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 xml:space="preserve">Nội dung trò chơi </w:t>
            </w:r>
          </w:p>
        </w:tc>
        <w:tc>
          <w:tcPr>
            <w:tcW w:w="3573" w:type="dxa"/>
            <w:tcBorders>
              <w:top w:val="single" w:sz="4" w:space="0" w:color="auto"/>
              <w:left w:val="single" w:sz="4" w:space="0" w:color="auto"/>
              <w:bottom w:val="single" w:sz="4" w:space="0" w:color="auto"/>
              <w:right w:val="single" w:sz="4" w:space="0" w:color="auto"/>
            </w:tcBorders>
            <w:vAlign w:val="center"/>
            <w:hideMark/>
          </w:tcPr>
          <w:p w14:paraId="5983A9A3"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Huỳnh Phương Thảo</w:t>
            </w:r>
          </w:p>
          <w:p w14:paraId="2B0FB306"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Nguyễn Thị Tuyết Mai</w:t>
            </w:r>
          </w:p>
          <w:p w14:paraId="1453BABC" w14:textId="77777777" w:rsidR="002B2CFE" w:rsidRDefault="002B2CFE">
            <w:pPr>
              <w:spacing w:line="360" w:lineRule="auto"/>
              <w:rPr>
                <w:rFonts w:ascii="Times New Roman" w:hAnsi="Times New Roman" w:cs="Times New Roman"/>
                <w:sz w:val="26"/>
                <w:szCs w:val="26"/>
              </w:rPr>
            </w:pPr>
            <w:r>
              <w:rPr>
                <w:rFonts w:ascii="Times New Roman" w:hAnsi="Times New Roman" w:cs="Times New Roman"/>
                <w:sz w:val="26"/>
                <w:szCs w:val="26"/>
              </w:rPr>
              <w:t>Cô Phạm Thị Thương</w:t>
            </w:r>
          </w:p>
        </w:tc>
        <w:tc>
          <w:tcPr>
            <w:tcW w:w="1740" w:type="dxa"/>
            <w:tcBorders>
              <w:top w:val="single" w:sz="4" w:space="0" w:color="auto"/>
              <w:left w:val="single" w:sz="4" w:space="0" w:color="auto"/>
              <w:bottom w:val="single" w:sz="4" w:space="0" w:color="auto"/>
              <w:right w:val="single" w:sz="4" w:space="0" w:color="auto"/>
            </w:tcBorders>
          </w:tcPr>
          <w:p w14:paraId="6B2F71B2" w14:textId="77777777" w:rsidR="002B2CFE" w:rsidRDefault="002B2CFE">
            <w:pPr>
              <w:spacing w:line="360" w:lineRule="auto"/>
              <w:rPr>
                <w:rFonts w:ascii="Times New Roman" w:hAnsi="Times New Roman" w:cs="Times New Roman"/>
                <w:sz w:val="26"/>
                <w:szCs w:val="26"/>
              </w:rPr>
            </w:pPr>
          </w:p>
        </w:tc>
      </w:tr>
    </w:tbl>
    <w:p w14:paraId="5787A585" w14:textId="77777777" w:rsidR="002B2CFE" w:rsidRDefault="002B2CFE" w:rsidP="002B2CFE">
      <w:pPr>
        <w:spacing w:after="0" w:line="360" w:lineRule="auto"/>
        <w:rPr>
          <w:rFonts w:ascii="Times New Roman" w:hAnsi="Times New Roman" w:cs="Times New Roman"/>
          <w:sz w:val="26"/>
          <w:szCs w:val="26"/>
        </w:rPr>
      </w:pPr>
    </w:p>
    <w:p w14:paraId="3AE0BD62" w14:textId="77777777" w:rsidR="004C3E0A" w:rsidRDefault="002B2CFE" w:rsidP="004C3E0A">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4C3E0A">
        <w:rPr>
          <w:rFonts w:ascii="Times New Roman" w:hAnsi="Times New Roman" w:cs="Times New Roman"/>
          <w:sz w:val="26"/>
          <w:szCs w:val="26"/>
        </w:rPr>
        <w:tab/>
      </w:r>
      <w:r>
        <w:rPr>
          <w:rFonts w:ascii="Times New Roman" w:hAnsi="Times New Roman" w:cs="Times New Roman"/>
          <w:sz w:val="26"/>
          <w:szCs w:val="26"/>
        </w:rPr>
        <w:t xml:space="preserve">Trên đây là Kế hoạch hoạt động trải nghiệm ngoài lớp học của Tổ Toán năm học </w:t>
      </w:r>
      <w:r>
        <w:rPr>
          <w:rFonts w:ascii="Times New Roman" w:eastAsia="Times New Roman" w:hAnsi="Times New Roman" w:cs="Times New Roman"/>
          <w:color w:val="000000"/>
          <w:sz w:val="26"/>
          <w:szCs w:val="26"/>
        </w:rPr>
        <w:t>202</w:t>
      </w:r>
      <w:r w:rsidR="00536523">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- 202</w:t>
      </w:r>
      <w:r w:rsidR="00536523">
        <w:rPr>
          <w:rFonts w:ascii="Times New Roman" w:eastAsia="Times New Roman" w:hAnsi="Times New Roman" w:cs="Times New Roman"/>
          <w:color w:val="000000"/>
          <w:sz w:val="26"/>
          <w:szCs w:val="26"/>
        </w:rPr>
        <w:t>3</w:t>
      </w:r>
      <w:r>
        <w:rPr>
          <w:rFonts w:ascii="Times New Roman" w:hAnsi="Times New Roman" w:cs="Times New Roman"/>
          <w:sz w:val="26"/>
          <w:szCs w:val="26"/>
        </w:rPr>
        <w:t xml:space="preserve">. </w:t>
      </w:r>
    </w:p>
    <w:p w14:paraId="4C3C6DDE" w14:textId="293E4B8B" w:rsidR="002B2CFE" w:rsidRPr="004C3E0A" w:rsidRDefault="002B2CFE" w:rsidP="004C3E0A">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Rất </w:t>
      </w:r>
      <w:r>
        <w:rPr>
          <w:rFonts w:ascii="Times New Roman" w:eastAsia="Times New Roman" w:hAnsi="Times New Roman" w:cs="Times New Roman"/>
          <w:color w:val="000000"/>
          <w:sz w:val="26"/>
          <w:szCs w:val="26"/>
        </w:rPr>
        <w:t xml:space="preserve">mong nhận được sự </w:t>
      </w:r>
      <w:r w:rsidR="004C3E0A">
        <w:rPr>
          <w:rFonts w:ascii="Times New Roman" w:eastAsia="Times New Roman" w:hAnsi="Times New Roman" w:cs="Times New Roman"/>
          <w:color w:val="000000"/>
          <w:sz w:val="26"/>
          <w:szCs w:val="26"/>
        </w:rPr>
        <w:t xml:space="preserve">quan tâm, </w:t>
      </w:r>
      <w:r>
        <w:rPr>
          <w:rFonts w:ascii="Times New Roman" w:eastAsia="Times New Roman" w:hAnsi="Times New Roman" w:cs="Times New Roman"/>
          <w:color w:val="000000"/>
          <w:sz w:val="26"/>
          <w:szCs w:val="26"/>
        </w:rPr>
        <w:t xml:space="preserve">hỗ trợ </w:t>
      </w:r>
      <w:r w:rsidR="004C3E0A">
        <w:rPr>
          <w:rFonts w:ascii="Times New Roman" w:eastAsia="Times New Roman" w:hAnsi="Times New Roman" w:cs="Times New Roman"/>
          <w:color w:val="000000"/>
          <w:sz w:val="26"/>
          <w:szCs w:val="26"/>
        </w:rPr>
        <w:t xml:space="preserve">và </w:t>
      </w:r>
      <w:r>
        <w:rPr>
          <w:rFonts w:ascii="Times New Roman" w:eastAsia="Times New Roman" w:hAnsi="Times New Roman" w:cs="Times New Roman"/>
          <w:color w:val="000000"/>
          <w:sz w:val="26"/>
          <w:szCs w:val="26"/>
        </w:rPr>
        <w:t xml:space="preserve">chỉ đạo của Ban </w:t>
      </w:r>
      <w:r w:rsidR="004C3E0A">
        <w:rPr>
          <w:rFonts w:ascii="Times New Roman" w:eastAsia="Times New Roman" w:hAnsi="Times New Roman" w:cs="Times New Roman"/>
          <w:color w:val="000000"/>
          <w:sz w:val="26"/>
          <w:szCs w:val="26"/>
        </w:rPr>
        <w:t xml:space="preserve">lãnh đạo </w:t>
      </w:r>
      <w:r>
        <w:rPr>
          <w:rFonts w:ascii="Times New Roman" w:eastAsia="Times New Roman" w:hAnsi="Times New Roman" w:cs="Times New Roman"/>
          <w:color w:val="000000"/>
          <w:sz w:val="26"/>
          <w:szCs w:val="26"/>
        </w:rPr>
        <w:t>nhà trường, sự phối hợp thực hiện của các bộ phận trong nhà trường để tiết học trải nghiệm thành công, đạt mục tiêu đã đề ra.</w:t>
      </w:r>
    </w:p>
    <w:p w14:paraId="454FBE9B" w14:textId="77777777" w:rsidR="002B2CFE" w:rsidRDefault="002B2CFE" w:rsidP="002B2CFE">
      <w:pPr>
        <w:spacing w:after="0" w:line="360" w:lineRule="auto"/>
        <w:rPr>
          <w:rFonts w:ascii="Times New Roman" w:hAnsi="Times New Roman" w:cs="Times New Roman"/>
          <w:sz w:val="26"/>
          <w:szCs w:val="26"/>
        </w:rPr>
      </w:pPr>
    </w:p>
    <w:tbl>
      <w:tblPr>
        <w:tblStyle w:val="TableGrid"/>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2B2CFE" w14:paraId="3FECE8D5" w14:textId="77777777" w:rsidTr="002B2CFE">
        <w:tc>
          <w:tcPr>
            <w:tcW w:w="4928" w:type="dxa"/>
            <w:hideMark/>
          </w:tcPr>
          <w:p w14:paraId="1F501BCC" w14:textId="3C2CDE01" w:rsidR="002B2CFE" w:rsidRDefault="002B2CFE">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DUYỆT CỦA </w:t>
            </w:r>
            <w:r w:rsidR="004C3E0A">
              <w:rPr>
                <w:rFonts w:ascii="Times New Roman" w:eastAsia="Times New Roman" w:hAnsi="Times New Roman" w:cs="Times New Roman"/>
                <w:b/>
                <w:bCs/>
                <w:color w:val="000000"/>
                <w:sz w:val="26"/>
                <w:szCs w:val="26"/>
              </w:rPr>
              <w:t>HIỆU TRƯỞNG</w:t>
            </w:r>
          </w:p>
        </w:tc>
        <w:tc>
          <w:tcPr>
            <w:tcW w:w="4961" w:type="dxa"/>
          </w:tcPr>
          <w:p w14:paraId="5F4732A1" w14:textId="77777777" w:rsidR="002B2CFE" w:rsidRDefault="002B2CFE">
            <w:pPr>
              <w:shd w:val="clear" w:color="auto" w:fill="FFFFFF"/>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TỔ TRƯỞNG CHUYÊN MÔN</w:t>
            </w:r>
          </w:p>
          <w:p w14:paraId="496E3C4E" w14:textId="77777777" w:rsidR="002B2CFE" w:rsidRDefault="002B2CFE">
            <w:pPr>
              <w:shd w:val="clear" w:color="auto" w:fill="FFFFFF"/>
              <w:spacing w:line="360" w:lineRule="auto"/>
              <w:jc w:val="center"/>
              <w:rPr>
                <w:rFonts w:ascii="Times New Roman" w:eastAsia="Times New Roman" w:hAnsi="Times New Roman" w:cs="Times New Roman"/>
                <w:b/>
                <w:bCs/>
                <w:color w:val="000000"/>
                <w:sz w:val="26"/>
                <w:szCs w:val="26"/>
              </w:rPr>
            </w:pPr>
          </w:p>
          <w:p w14:paraId="250C52CE" w14:textId="77777777" w:rsidR="002B2CFE" w:rsidRDefault="002B2CFE">
            <w:pPr>
              <w:shd w:val="clear" w:color="auto" w:fill="FFFFFF"/>
              <w:spacing w:line="360" w:lineRule="auto"/>
              <w:jc w:val="center"/>
              <w:rPr>
                <w:rFonts w:ascii="Times New Roman" w:eastAsia="Times New Roman" w:hAnsi="Times New Roman" w:cs="Times New Roman"/>
                <w:b/>
                <w:bCs/>
                <w:color w:val="000000"/>
                <w:sz w:val="26"/>
                <w:szCs w:val="26"/>
              </w:rPr>
            </w:pPr>
          </w:p>
          <w:p w14:paraId="5255D220" w14:textId="77777777" w:rsidR="002B2CFE" w:rsidRDefault="002B2CFE" w:rsidP="004C3E0A">
            <w:pPr>
              <w:spacing w:line="360" w:lineRule="auto"/>
              <w:rPr>
                <w:rFonts w:ascii="Times New Roman" w:eastAsia="Times New Roman" w:hAnsi="Times New Roman" w:cs="Times New Roman"/>
                <w:b/>
                <w:bCs/>
                <w:color w:val="000000"/>
                <w:sz w:val="26"/>
                <w:szCs w:val="26"/>
              </w:rPr>
            </w:pPr>
          </w:p>
          <w:p w14:paraId="416AF95B" w14:textId="77777777" w:rsidR="002B2CFE" w:rsidRDefault="002B2CFE">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Hồ Thị Thu Hà</w:t>
            </w:r>
          </w:p>
        </w:tc>
      </w:tr>
    </w:tbl>
    <w:p w14:paraId="7EAD05DF" w14:textId="77777777" w:rsidR="002B2CFE" w:rsidRDefault="002B2CFE" w:rsidP="002B2CFE">
      <w:pPr>
        <w:spacing w:after="0" w:line="360" w:lineRule="auto"/>
        <w:rPr>
          <w:rFonts w:ascii="Times New Roman" w:hAnsi="Times New Roman" w:cs="Times New Roman"/>
          <w:sz w:val="26"/>
          <w:szCs w:val="26"/>
        </w:rPr>
      </w:pPr>
    </w:p>
    <w:p w14:paraId="4EC73BB0" w14:textId="77777777" w:rsidR="002B2CFE" w:rsidRDefault="002B2CFE" w:rsidP="002B2CFE">
      <w:pPr>
        <w:spacing w:after="0" w:line="360" w:lineRule="auto"/>
        <w:rPr>
          <w:rFonts w:ascii="Times New Roman" w:hAnsi="Times New Roman" w:cs="Times New Roman"/>
          <w:sz w:val="26"/>
          <w:szCs w:val="26"/>
        </w:rPr>
      </w:pPr>
    </w:p>
    <w:p w14:paraId="4C49BC8F" w14:textId="77777777" w:rsidR="002B2CFE" w:rsidRDefault="002B2CFE" w:rsidP="002B2CFE">
      <w:pPr>
        <w:spacing w:after="0" w:line="360" w:lineRule="auto"/>
        <w:rPr>
          <w:rFonts w:ascii="Times New Roman" w:hAnsi="Times New Roman" w:cs="Times New Roman"/>
          <w:sz w:val="26"/>
          <w:szCs w:val="26"/>
        </w:rPr>
      </w:pPr>
    </w:p>
    <w:p w14:paraId="43D389D3" w14:textId="77777777" w:rsidR="002B2CFE" w:rsidRDefault="002B2CFE" w:rsidP="002B2CFE">
      <w:pPr>
        <w:spacing w:after="0" w:line="360" w:lineRule="auto"/>
        <w:rPr>
          <w:rFonts w:ascii="Times New Roman" w:hAnsi="Times New Roman" w:cs="Times New Roman"/>
          <w:sz w:val="26"/>
          <w:szCs w:val="26"/>
        </w:rPr>
      </w:pPr>
    </w:p>
    <w:p w14:paraId="255B2F42" w14:textId="77777777" w:rsidR="002B2CFE" w:rsidRDefault="002B2CFE" w:rsidP="002B2CFE">
      <w:pPr>
        <w:spacing w:after="0" w:line="360" w:lineRule="auto"/>
        <w:rPr>
          <w:rFonts w:ascii="Times New Roman" w:hAnsi="Times New Roman" w:cs="Times New Roman"/>
          <w:sz w:val="26"/>
          <w:szCs w:val="26"/>
        </w:rPr>
      </w:pPr>
    </w:p>
    <w:p w14:paraId="3630B505" w14:textId="77777777" w:rsidR="002B2CFE" w:rsidRDefault="002B2CFE" w:rsidP="002B2CFE">
      <w:pPr>
        <w:spacing w:after="0" w:line="360" w:lineRule="auto"/>
        <w:rPr>
          <w:rFonts w:ascii="Times New Roman" w:hAnsi="Times New Roman" w:cs="Times New Roman"/>
          <w:sz w:val="26"/>
          <w:szCs w:val="26"/>
        </w:rPr>
      </w:pPr>
    </w:p>
    <w:p w14:paraId="059D4395" w14:textId="77777777" w:rsidR="002B2CFE" w:rsidRDefault="002B2CFE" w:rsidP="002B2CFE">
      <w:pPr>
        <w:spacing w:after="0" w:line="360" w:lineRule="auto"/>
        <w:rPr>
          <w:rFonts w:ascii="Times New Roman" w:hAnsi="Times New Roman" w:cs="Times New Roman"/>
          <w:sz w:val="26"/>
          <w:szCs w:val="26"/>
        </w:rPr>
      </w:pPr>
    </w:p>
    <w:p w14:paraId="7D365888" w14:textId="77777777" w:rsidR="002B2CFE" w:rsidRDefault="002B2CFE" w:rsidP="002B2CFE">
      <w:pPr>
        <w:spacing w:after="0" w:line="360" w:lineRule="auto"/>
        <w:rPr>
          <w:rFonts w:ascii="Times New Roman" w:hAnsi="Times New Roman" w:cs="Times New Roman"/>
          <w:sz w:val="26"/>
          <w:szCs w:val="26"/>
        </w:rPr>
      </w:pPr>
    </w:p>
    <w:p w14:paraId="28EF5C75" w14:textId="77777777" w:rsidR="002B2CFE" w:rsidRDefault="002B2CFE" w:rsidP="002B2CFE">
      <w:pPr>
        <w:spacing w:after="0" w:line="360" w:lineRule="auto"/>
        <w:rPr>
          <w:rFonts w:ascii="Times New Roman" w:hAnsi="Times New Roman" w:cs="Times New Roman"/>
          <w:sz w:val="26"/>
          <w:szCs w:val="26"/>
        </w:rPr>
      </w:pPr>
    </w:p>
    <w:p w14:paraId="01BAC282" w14:textId="77777777" w:rsidR="002B2CFE" w:rsidRDefault="002B2CFE" w:rsidP="002B2CFE">
      <w:pPr>
        <w:spacing w:after="0" w:line="360" w:lineRule="auto"/>
        <w:rPr>
          <w:rFonts w:ascii="Times New Roman" w:hAnsi="Times New Roman" w:cs="Times New Roman"/>
          <w:sz w:val="26"/>
          <w:szCs w:val="26"/>
        </w:rPr>
      </w:pPr>
    </w:p>
    <w:p w14:paraId="74C4AC12" w14:textId="77777777" w:rsidR="002B2CFE" w:rsidRDefault="002B2CFE" w:rsidP="002B2CFE">
      <w:pPr>
        <w:spacing w:after="0" w:line="360" w:lineRule="auto"/>
        <w:rPr>
          <w:rFonts w:ascii="Times New Roman" w:hAnsi="Times New Roman" w:cs="Times New Roman"/>
          <w:sz w:val="26"/>
          <w:szCs w:val="26"/>
        </w:rPr>
      </w:pPr>
    </w:p>
    <w:p w14:paraId="380A2D3F" w14:textId="77777777" w:rsidR="002B2CFE" w:rsidRDefault="002B2CFE" w:rsidP="002B2CFE">
      <w:pPr>
        <w:spacing w:after="0" w:line="360" w:lineRule="auto"/>
        <w:rPr>
          <w:rFonts w:ascii="Times New Roman" w:hAnsi="Times New Roman" w:cs="Times New Roman"/>
          <w:sz w:val="26"/>
          <w:szCs w:val="26"/>
        </w:rPr>
      </w:pPr>
    </w:p>
    <w:p w14:paraId="79769A48" w14:textId="77777777" w:rsidR="002B2CFE" w:rsidRDefault="002B2CFE" w:rsidP="002B2CFE">
      <w:pPr>
        <w:spacing w:after="0" w:line="360" w:lineRule="auto"/>
        <w:rPr>
          <w:rFonts w:ascii="Times New Roman" w:hAnsi="Times New Roman" w:cs="Times New Roman"/>
          <w:sz w:val="26"/>
          <w:szCs w:val="26"/>
        </w:rPr>
      </w:pPr>
    </w:p>
    <w:p w14:paraId="7287F904" w14:textId="77777777" w:rsidR="00E8456C" w:rsidRDefault="00E8456C"/>
    <w:sectPr w:rsidR="00E8456C" w:rsidSect="008F1458">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44CF"/>
    <w:multiLevelType w:val="hybridMultilevel"/>
    <w:tmpl w:val="DE5C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BF1B31"/>
    <w:multiLevelType w:val="hybridMultilevel"/>
    <w:tmpl w:val="9478338C"/>
    <w:lvl w:ilvl="0" w:tplc="C4521CB4">
      <w:start w:val="2"/>
      <w:numFmt w:val="bullet"/>
      <w:lvlText w:val="-"/>
      <w:lvlJc w:val="left"/>
      <w:pPr>
        <w:ind w:left="720" w:hanging="360"/>
      </w:pPr>
      <w:rPr>
        <w:rFonts w:ascii="Times New Roman" w:eastAsiaTheme="minorHAns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E114BC"/>
    <w:multiLevelType w:val="hybridMultilevel"/>
    <w:tmpl w:val="5C885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D014C8"/>
    <w:multiLevelType w:val="hybridMultilevel"/>
    <w:tmpl w:val="94CA821E"/>
    <w:lvl w:ilvl="0" w:tplc="F06035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764619">
    <w:abstractNumId w:val="0"/>
  </w:num>
  <w:num w:numId="2" w16cid:durableId="1930894521">
    <w:abstractNumId w:val="2"/>
  </w:num>
  <w:num w:numId="3" w16cid:durableId="1698459032">
    <w:abstractNumId w:val="1"/>
  </w:num>
  <w:num w:numId="4" w16cid:durableId="1906720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FE"/>
    <w:rsid w:val="0005608D"/>
    <w:rsid w:val="001434FF"/>
    <w:rsid w:val="001451C4"/>
    <w:rsid w:val="002B2CFE"/>
    <w:rsid w:val="002D2198"/>
    <w:rsid w:val="00367B7E"/>
    <w:rsid w:val="003E29E7"/>
    <w:rsid w:val="00412401"/>
    <w:rsid w:val="00467599"/>
    <w:rsid w:val="004C3E0A"/>
    <w:rsid w:val="004E593B"/>
    <w:rsid w:val="00505634"/>
    <w:rsid w:val="00536523"/>
    <w:rsid w:val="00735D8F"/>
    <w:rsid w:val="007833D2"/>
    <w:rsid w:val="008F1458"/>
    <w:rsid w:val="00950D45"/>
    <w:rsid w:val="00E8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15D1"/>
  <w15:chartTrackingRefBased/>
  <w15:docId w15:val="{33E3EB6E-2219-41AF-A7B1-64E1AC57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CFE"/>
    <w:pPr>
      <w:spacing w:after="200" w:line="276" w:lineRule="auto"/>
      <w:ind w:left="720"/>
      <w:contextualSpacing/>
    </w:pPr>
  </w:style>
  <w:style w:type="table" w:styleId="TableGrid">
    <w:name w:val="Table Grid"/>
    <w:basedOn w:val="TableNormal"/>
    <w:uiPriority w:val="59"/>
    <w:rsid w:val="002B2C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2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Lan Anh</dc:creator>
  <cp:keywords/>
  <dc:description/>
  <cp:lastModifiedBy>ablinh200679 ablinh200679</cp:lastModifiedBy>
  <cp:revision>8</cp:revision>
  <dcterms:created xsi:type="dcterms:W3CDTF">2022-08-05T00:44:00Z</dcterms:created>
  <dcterms:modified xsi:type="dcterms:W3CDTF">2023-03-05T13:49:00Z</dcterms:modified>
</cp:coreProperties>
</file>